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73" w:rsidRDefault="00185073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</w:rPr>
      </w:pPr>
    </w:p>
    <w:p w:rsidR="00185073" w:rsidRDefault="00C610EF">
      <w:pPr>
        <w:spacing w:after="0" w:line="275" w:lineRule="auto"/>
        <w:ind w:left="1706" w:right="1707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191770</wp:posOffset>
            </wp:positionV>
            <wp:extent cx="5943600" cy="876300"/>
            <wp:effectExtent l="0" t="0" r="0" b="0"/>
            <wp:wrapTopAndBottom/>
            <wp:docPr id="10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3333"/>
                    <a:stretch/>
                  </pic:blipFill>
                  <pic:spPr bwMode="auto">
                    <a:xfrm>
                      <a:off x="0" y="0"/>
                      <a:ext cx="5943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85073" w:rsidRDefault="00C610EF" w:rsidP="00C610EF">
      <w:pPr>
        <w:spacing w:after="0" w:line="275" w:lineRule="auto"/>
        <w:ind w:right="1707"/>
        <w:rPr>
          <w:rFonts w:ascii="Times New Roman" w:hAnsi="Times New Roman" w:cs="Times New Roman"/>
          <w:b/>
          <w:sz w:val="20"/>
          <w:szCs w:val="20"/>
          <w:lang w:val="sq-AL"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  <w:lang w:val="sq-AL"/>
        </w:rPr>
        <w:t xml:space="preserve"> </w:t>
      </w:r>
      <w:r w:rsidR="0097113C">
        <w:rPr>
          <w:rFonts w:ascii="Times New Roman" w:hAnsi="Times New Roman" w:cs="Times New Roman"/>
          <w:b/>
          <w:sz w:val="20"/>
          <w:szCs w:val="20"/>
          <w:lang w:val="sq-AL"/>
        </w:rPr>
        <w:t xml:space="preserve">                                 </w:t>
      </w:r>
      <w:r w:rsidRPr="00787FCC">
        <w:rPr>
          <w:rFonts w:ascii="Times New Roman" w:hAnsi="Times New Roman" w:cs="Times New Roman"/>
          <w:b/>
          <w:sz w:val="20"/>
          <w:szCs w:val="20"/>
          <w:lang w:val="sq-AL"/>
        </w:rPr>
        <w:t xml:space="preserve">MINISTRIA E </w:t>
      </w:r>
      <w:r w:rsidR="0097113C">
        <w:rPr>
          <w:rFonts w:ascii="Times New Roman" w:hAnsi="Times New Roman" w:cs="Times New Roman"/>
          <w:b/>
          <w:sz w:val="20"/>
          <w:szCs w:val="20"/>
          <w:lang w:val="sq-AL"/>
        </w:rPr>
        <w:t>TURIZMIT</w:t>
      </w:r>
      <w:r w:rsidRPr="00787FCC">
        <w:rPr>
          <w:rFonts w:ascii="Times New Roman" w:hAnsi="Times New Roman" w:cs="Times New Roman"/>
          <w:b/>
          <w:sz w:val="20"/>
          <w:szCs w:val="20"/>
          <w:lang w:val="sq-AL"/>
        </w:rPr>
        <w:t xml:space="preserve">, KULTURËS DHE </w:t>
      </w:r>
      <w:r w:rsidR="0097113C">
        <w:rPr>
          <w:rFonts w:ascii="Times New Roman" w:hAnsi="Times New Roman" w:cs="Times New Roman"/>
          <w:b/>
          <w:sz w:val="20"/>
          <w:szCs w:val="20"/>
          <w:lang w:val="sq-AL"/>
        </w:rPr>
        <w:t>SPORT</w:t>
      </w:r>
      <w:r w:rsidRPr="00787FCC">
        <w:rPr>
          <w:rFonts w:ascii="Times New Roman" w:hAnsi="Times New Roman" w:cs="Times New Roman"/>
          <w:b/>
          <w:sz w:val="20"/>
          <w:szCs w:val="20"/>
          <w:lang w:val="sq-AL"/>
        </w:rPr>
        <w:t>IT</w:t>
      </w:r>
    </w:p>
    <w:p w:rsidR="00C610EF" w:rsidRDefault="0097113C" w:rsidP="00C610EF">
      <w:pPr>
        <w:tabs>
          <w:tab w:val="left" w:pos="2730"/>
        </w:tabs>
        <w:spacing w:after="0" w:line="276" w:lineRule="auto"/>
        <w:rPr>
          <w:rFonts w:ascii="Times New Roman" w:hAnsi="Times New Roman" w:cs="Times New Roman"/>
          <w:b/>
          <w:sz w:val="20"/>
          <w:szCs w:val="20"/>
          <w:lang w:val="sq-AL"/>
        </w:rPr>
      </w:pPr>
      <w:r>
        <w:rPr>
          <w:rFonts w:ascii="Times New Roman" w:hAnsi="Times New Roman" w:cs="Times New Roman"/>
          <w:b/>
          <w:sz w:val="20"/>
          <w:szCs w:val="20"/>
          <w:lang w:val="sq-AL"/>
        </w:rPr>
        <w:t xml:space="preserve">                       </w:t>
      </w:r>
      <w:r w:rsidR="00C610EF" w:rsidRPr="00787FCC">
        <w:rPr>
          <w:rFonts w:ascii="Times New Roman" w:hAnsi="Times New Roman" w:cs="Times New Roman"/>
          <w:b/>
          <w:sz w:val="20"/>
          <w:szCs w:val="20"/>
          <w:lang w:val="sq-AL"/>
        </w:rPr>
        <w:t>DREJTORIA</w:t>
      </w:r>
      <w:r w:rsidR="00C610EF">
        <w:rPr>
          <w:rFonts w:ascii="Times New Roman" w:hAnsi="Times New Roman" w:cs="Times New Roman"/>
          <w:b/>
          <w:sz w:val="20"/>
          <w:szCs w:val="20"/>
          <w:lang w:val="sq-AL"/>
        </w:rPr>
        <w:t xml:space="preserve"> RAJONALE E TRASHËGIMISË </w:t>
      </w:r>
      <w:r w:rsidR="00C610EF" w:rsidRPr="00787FCC">
        <w:rPr>
          <w:rFonts w:ascii="Times New Roman" w:hAnsi="Times New Roman" w:cs="Times New Roman"/>
          <w:b/>
          <w:sz w:val="20"/>
          <w:szCs w:val="20"/>
          <w:lang w:val="sq-AL"/>
        </w:rPr>
        <w:t>KULTUROR</w:t>
      </w:r>
      <w:r>
        <w:rPr>
          <w:rFonts w:ascii="Times New Roman" w:hAnsi="Times New Roman" w:cs="Times New Roman"/>
          <w:b/>
          <w:sz w:val="20"/>
          <w:szCs w:val="20"/>
          <w:lang w:val="sq-AL"/>
        </w:rPr>
        <w:t xml:space="preserve">E </w:t>
      </w:r>
      <w:r w:rsidR="00C610EF">
        <w:rPr>
          <w:rFonts w:ascii="Times New Roman" w:hAnsi="Times New Roman" w:cs="Times New Roman"/>
          <w:b/>
          <w:sz w:val="20"/>
          <w:szCs w:val="20"/>
          <w:lang w:val="sq-AL"/>
        </w:rPr>
        <w:t>SHKODËR</w:t>
      </w:r>
    </w:p>
    <w:p w:rsidR="00564D10" w:rsidRDefault="00564D10" w:rsidP="00C610EF">
      <w:pPr>
        <w:tabs>
          <w:tab w:val="left" w:pos="2730"/>
        </w:tabs>
        <w:spacing w:after="0" w:line="276" w:lineRule="auto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564D10" w:rsidRPr="00564D10" w:rsidRDefault="00C610EF" w:rsidP="00564D10">
      <w:pPr>
        <w:spacing w:line="0" w:lineRule="atLeast"/>
        <w:ind w:left="6660"/>
        <w:rPr>
          <w:rFonts w:ascii="Book Antiqua" w:eastAsia="Book Antiqua" w:hAnsi="Book Antiqua" w:cs="Arial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sq-AL"/>
        </w:rPr>
        <w:t xml:space="preserve">                                        </w:t>
      </w:r>
    </w:p>
    <w:p w:rsidR="00C610EF" w:rsidRDefault="00C610EF" w:rsidP="00C610EF">
      <w:pPr>
        <w:tabs>
          <w:tab w:val="left" w:pos="2730"/>
        </w:tabs>
        <w:spacing w:after="0" w:line="276" w:lineRule="auto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C610EF" w:rsidRDefault="00C610EF" w:rsidP="00C610EF">
      <w:pPr>
        <w:tabs>
          <w:tab w:val="left" w:pos="2730"/>
        </w:tabs>
        <w:spacing w:after="0" w:line="276" w:lineRule="auto"/>
        <w:rPr>
          <w:rFonts w:ascii="Times New Roman" w:hAnsi="Times New Roman" w:cs="Times New Roman"/>
          <w:b/>
          <w:sz w:val="20"/>
          <w:szCs w:val="20"/>
          <w:lang w:val="sq-AL"/>
        </w:rPr>
      </w:pPr>
      <w:r>
        <w:rPr>
          <w:rFonts w:ascii="Times New Roman" w:hAnsi="Times New Roman" w:cs="Times New Roman"/>
          <w:b/>
          <w:sz w:val="20"/>
          <w:szCs w:val="20"/>
          <w:lang w:val="sq-AL"/>
        </w:rPr>
        <w:t xml:space="preserve">                                          </w:t>
      </w:r>
    </w:p>
    <w:p w:rsidR="00185073" w:rsidRPr="00405444" w:rsidRDefault="005936CD" w:rsidP="00405444">
      <w:pPr>
        <w:tabs>
          <w:tab w:val="left" w:pos="273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05444">
        <w:rPr>
          <w:rFonts w:ascii="Times New Roman" w:eastAsia="Times New Roman" w:hAnsi="Times New Roman" w:cs="Times New Roman"/>
          <w:sz w:val="32"/>
          <w:szCs w:val="32"/>
        </w:rPr>
        <w:t>R</w:t>
      </w:r>
      <w:r w:rsidR="00CF3F6F">
        <w:rPr>
          <w:rFonts w:ascii="Times New Roman" w:eastAsia="Times New Roman" w:hAnsi="Times New Roman" w:cs="Times New Roman"/>
          <w:sz w:val="32"/>
          <w:szCs w:val="32"/>
        </w:rPr>
        <w:t>aport</w:t>
      </w:r>
      <w:proofErr w:type="spellEnd"/>
      <w:r w:rsidR="00405444" w:rsidRPr="0040544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405444" w:rsidRPr="00405444">
        <w:rPr>
          <w:rFonts w:ascii="Times New Roman" w:eastAsia="Times New Roman" w:hAnsi="Times New Roman" w:cs="Times New Roman"/>
          <w:sz w:val="32"/>
          <w:szCs w:val="32"/>
        </w:rPr>
        <w:t>përmbledhës</w:t>
      </w:r>
      <w:proofErr w:type="spellEnd"/>
    </w:p>
    <w:p w:rsidR="00C610EF" w:rsidRPr="00C610EF" w:rsidRDefault="00C610EF" w:rsidP="00C610EF">
      <w:pPr>
        <w:tabs>
          <w:tab w:val="left" w:pos="273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sq-AL"/>
        </w:rPr>
      </w:pPr>
    </w:p>
    <w:p w:rsidR="00185073" w:rsidRDefault="00C61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Lënda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5936CD">
        <w:rPr>
          <w:rFonts w:ascii="Times New Roman" w:eastAsia="Times New Roman" w:hAnsi="Times New Roman" w:cs="Times New Roman"/>
          <w:b/>
          <w:sz w:val="24"/>
        </w:rPr>
        <w:t>ECURIA E SEZONIT TURISTIK VEROR 202</w:t>
      </w:r>
      <w:r w:rsidR="0097113C">
        <w:rPr>
          <w:rFonts w:ascii="Times New Roman" w:eastAsia="Times New Roman" w:hAnsi="Times New Roman" w:cs="Times New Roman"/>
          <w:b/>
          <w:sz w:val="24"/>
        </w:rPr>
        <w:t>5</w:t>
      </w:r>
    </w:p>
    <w:p w:rsidR="00185073" w:rsidRDefault="0018507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85073" w:rsidRDefault="0059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kuadër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sezonit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turistik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veror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97113C">
        <w:rPr>
          <w:rFonts w:ascii="Times New Roman" w:eastAsia="Times New Roman" w:hAnsi="Times New Roman" w:cs="Times New Roman"/>
          <w:sz w:val="24"/>
        </w:rPr>
        <w:t>5</w:t>
      </w:r>
      <w:r w:rsidR="00F53B3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zbatim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F16B3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Pr="000F16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0F16B3" w:rsidRPr="000F16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0F16B3" w:rsidRPr="000F16B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="000F16B3" w:rsidRPr="000F16B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0F16B3" w:rsidRPr="000F16B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w w:val="89"/>
          <w:sz w:val="24"/>
          <w:szCs w:val="24"/>
        </w:rPr>
        <w:t>Udhëzimit</w:t>
      </w:r>
      <w:proofErr w:type="spellEnd"/>
      <w:r w:rsidR="000F16B3" w:rsidRPr="000F16B3"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 nr..</w:t>
      </w:r>
      <w:r w:rsidR="0097113C">
        <w:rPr>
          <w:rFonts w:ascii="Times New Roman" w:eastAsia="Times New Roman" w:hAnsi="Times New Roman" w:cs="Times New Roman"/>
          <w:w w:val="89"/>
          <w:sz w:val="24"/>
          <w:szCs w:val="24"/>
        </w:rPr>
        <w:t>1</w:t>
      </w:r>
      <w:r w:rsidR="000F16B3" w:rsidRPr="000F16B3"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, </w:t>
      </w:r>
      <w:proofErr w:type="spellStart"/>
      <w:r w:rsidR="000F16B3" w:rsidRPr="000F16B3">
        <w:rPr>
          <w:rFonts w:ascii="Times New Roman" w:eastAsia="Times New Roman" w:hAnsi="Times New Roman" w:cs="Times New Roman"/>
          <w:w w:val="89"/>
          <w:sz w:val="24"/>
          <w:szCs w:val="24"/>
        </w:rPr>
        <w:t>datë</w:t>
      </w:r>
      <w:proofErr w:type="spellEnd"/>
      <w:r w:rsidR="000F16B3" w:rsidRPr="000F16B3"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 </w:t>
      </w:r>
      <w:r w:rsidR="000F16B3">
        <w:rPr>
          <w:rFonts w:ascii="Times New Roman" w:eastAsia="Times New Roman" w:hAnsi="Times New Roman" w:cs="Times New Roman"/>
          <w:color w:val="45414F"/>
          <w:w w:val="89"/>
          <w:sz w:val="24"/>
          <w:szCs w:val="24"/>
        </w:rPr>
        <w:t>0</w:t>
      </w:r>
      <w:r w:rsidR="0097113C">
        <w:rPr>
          <w:rFonts w:ascii="Times New Roman" w:eastAsia="Times New Roman" w:hAnsi="Times New Roman" w:cs="Times New Roman"/>
          <w:color w:val="45414F"/>
          <w:w w:val="89"/>
          <w:sz w:val="24"/>
          <w:szCs w:val="24"/>
        </w:rPr>
        <w:t>2</w:t>
      </w:r>
      <w:r w:rsidR="000F16B3">
        <w:rPr>
          <w:rFonts w:ascii="Times New Roman" w:eastAsia="Times New Roman" w:hAnsi="Times New Roman" w:cs="Times New Roman"/>
          <w:color w:val="45414F"/>
          <w:w w:val="89"/>
          <w:sz w:val="24"/>
          <w:szCs w:val="24"/>
        </w:rPr>
        <w:t>.05.202</w:t>
      </w:r>
      <w:r w:rsidR="0097113C">
        <w:rPr>
          <w:rFonts w:ascii="Times New Roman" w:eastAsia="Times New Roman" w:hAnsi="Times New Roman" w:cs="Times New Roman"/>
          <w:color w:val="45414F"/>
          <w:w w:val="89"/>
          <w:sz w:val="24"/>
          <w:szCs w:val="24"/>
        </w:rPr>
        <w:t>5</w:t>
      </w:r>
      <w:r w:rsidR="000F16B3" w:rsidRPr="000F16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F16B3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="000F16B3"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 w:rsidR="000F16B3">
        <w:rPr>
          <w:rFonts w:ascii="Times New Roman" w:eastAsia="Times New Roman" w:hAnsi="Times New Roman" w:cs="Times New Roman"/>
          <w:sz w:val="24"/>
        </w:rPr>
        <w:t>Ministrisë</w:t>
      </w:r>
      <w:proofErr w:type="spellEnd"/>
      <w:r w:rsidR="000F16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F16B3">
        <w:rPr>
          <w:rFonts w:ascii="Times New Roman" w:eastAsia="Times New Roman" w:hAnsi="Times New Roman" w:cs="Times New Roman"/>
          <w:sz w:val="24"/>
        </w:rPr>
        <w:t>së</w:t>
      </w:r>
      <w:proofErr w:type="spellEnd"/>
      <w:r w:rsidR="000F16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F16B3">
        <w:rPr>
          <w:rFonts w:ascii="Times New Roman" w:eastAsia="Times New Roman" w:hAnsi="Times New Roman" w:cs="Times New Roman"/>
          <w:sz w:val="24"/>
        </w:rPr>
        <w:t>Ekonomisë</w:t>
      </w:r>
      <w:proofErr w:type="spellEnd"/>
      <w:r w:rsidR="000F16B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0F16B3">
        <w:rPr>
          <w:rFonts w:ascii="Times New Roman" w:eastAsia="Times New Roman" w:hAnsi="Times New Roman" w:cs="Times New Roman"/>
          <w:sz w:val="24"/>
        </w:rPr>
        <w:t>Kulturës</w:t>
      </w:r>
      <w:proofErr w:type="spellEnd"/>
      <w:r w:rsidR="000F16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F16B3"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="000F16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F16B3">
        <w:rPr>
          <w:rFonts w:ascii="Times New Roman" w:eastAsia="Times New Roman" w:hAnsi="Times New Roman" w:cs="Times New Roman"/>
          <w:sz w:val="24"/>
        </w:rPr>
        <w:t>Inovacionit</w:t>
      </w:r>
      <w:proofErr w:type="spellEnd"/>
      <w:r w:rsidR="000F16B3">
        <w:rPr>
          <w:rFonts w:ascii="Times New Roman" w:eastAsia="Times New Roman" w:hAnsi="Times New Roman" w:cs="Times New Roman"/>
          <w:sz w:val="24"/>
        </w:rPr>
        <w:t>”</w:t>
      </w:r>
      <w:r w:rsidR="00A72012">
        <w:rPr>
          <w:rFonts w:ascii="Times New Roman" w:eastAsia="Times New Roman" w:hAnsi="Times New Roman" w:cs="Times New Roman"/>
          <w:sz w:val="24"/>
        </w:rPr>
        <w:t>(sot “</w:t>
      </w:r>
      <w:proofErr w:type="spellStart"/>
      <w:r w:rsidR="00A72012">
        <w:rPr>
          <w:rFonts w:ascii="Times New Roman" w:eastAsia="Times New Roman" w:hAnsi="Times New Roman" w:cs="Times New Roman"/>
          <w:sz w:val="24"/>
        </w:rPr>
        <w:t>Ministria</w:t>
      </w:r>
      <w:proofErr w:type="spellEnd"/>
      <w:r w:rsidR="00A72012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="00A72012">
        <w:rPr>
          <w:rFonts w:ascii="Times New Roman" w:eastAsia="Times New Roman" w:hAnsi="Times New Roman" w:cs="Times New Roman"/>
          <w:sz w:val="24"/>
        </w:rPr>
        <w:t>Turizmit</w:t>
      </w:r>
      <w:proofErr w:type="spellEnd"/>
      <w:r w:rsidR="00A7201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A72012">
        <w:rPr>
          <w:rFonts w:ascii="Times New Roman" w:eastAsia="Times New Roman" w:hAnsi="Times New Roman" w:cs="Times New Roman"/>
          <w:sz w:val="24"/>
        </w:rPr>
        <w:t>Kulturës</w:t>
      </w:r>
      <w:proofErr w:type="spellEnd"/>
      <w:r w:rsidR="00A7201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72012"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="00A7201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72012">
        <w:rPr>
          <w:rFonts w:ascii="Times New Roman" w:eastAsia="Times New Roman" w:hAnsi="Times New Roman" w:cs="Times New Roman"/>
          <w:sz w:val="24"/>
        </w:rPr>
        <w:t>Sportit</w:t>
      </w:r>
      <w:proofErr w:type="spellEnd"/>
      <w:r w:rsidR="00A72012">
        <w:rPr>
          <w:rFonts w:ascii="Times New Roman" w:eastAsia="Times New Roman" w:hAnsi="Times New Roman" w:cs="Times New Roman"/>
          <w:sz w:val="24"/>
        </w:rPr>
        <w:t>”)</w:t>
      </w:r>
      <w:r w:rsidR="000F16B3">
        <w:rPr>
          <w:rFonts w:ascii="Times New Roman" w:eastAsia="Times New Roman" w:hAnsi="Times New Roman" w:cs="Times New Roman"/>
          <w:color w:val="45414F"/>
          <w:w w:val="89"/>
          <w:sz w:val="24"/>
          <w:szCs w:val="24"/>
        </w:rPr>
        <w:t xml:space="preserve"> </w:t>
      </w:r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0F16B3" w:rsidRPr="000F16B3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mënyrën</w:t>
      </w:r>
      <w:proofErr w:type="spellEnd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funksionimit</w:t>
      </w:r>
      <w:proofErr w:type="spellEnd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përgjegjësitë</w:t>
      </w:r>
      <w:proofErr w:type="spellEnd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institucioneve</w:t>
      </w:r>
      <w:proofErr w:type="spellEnd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Trashëgimisë</w:t>
      </w:r>
      <w:proofErr w:type="spellEnd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Kulturore</w:t>
      </w:r>
      <w:proofErr w:type="spellEnd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Muzeve</w:t>
      </w:r>
      <w:proofErr w:type="spellEnd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gjatë</w:t>
      </w:r>
      <w:proofErr w:type="spellEnd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sezonit</w:t>
      </w:r>
      <w:proofErr w:type="spellEnd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turistik</w:t>
      </w:r>
      <w:proofErr w:type="spellEnd"/>
      <w:r w:rsidR="00F53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3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veror</w:t>
      </w:r>
      <w:proofErr w:type="spellEnd"/>
      <w:r w:rsidR="00F53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16B3" w:rsidRPr="000F16B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C610EF">
        <w:rPr>
          <w:rFonts w:ascii="Times New Roman" w:eastAsia="Times New Roman" w:hAnsi="Times New Roman" w:cs="Times New Roman"/>
          <w:sz w:val="24"/>
        </w:rPr>
        <w:t>si</w:t>
      </w:r>
      <w:proofErr w:type="spellEnd"/>
      <w:r w:rsidR="00C610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610EF"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="00C610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shërbim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mirë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cilësor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ndaj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vi</w:t>
      </w:r>
      <w:r w:rsidR="000F16B3">
        <w:rPr>
          <w:rFonts w:ascii="Times New Roman" w:eastAsia="Times New Roman" w:hAnsi="Times New Roman" w:cs="Times New Roman"/>
          <w:sz w:val="24"/>
        </w:rPr>
        <w:t>zitorëve</w:t>
      </w:r>
      <w:proofErr w:type="spellEnd"/>
      <w:r w:rsidR="000F16B3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0F16B3">
        <w:rPr>
          <w:rFonts w:ascii="Times New Roman" w:eastAsia="Times New Roman" w:hAnsi="Times New Roman" w:cs="Times New Roman"/>
          <w:sz w:val="24"/>
        </w:rPr>
        <w:t>vendas</w:t>
      </w:r>
      <w:proofErr w:type="spellEnd"/>
      <w:r w:rsidR="000F16B3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0F16B3"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="000F16B3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0F16B3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="000F16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F16B3">
        <w:rPr>
          <w:rFonts w:ascii="Times New Roman" w:eastAsia="Times New Roman" w:hAnsi="Times New Roman" w:cs="Times New Roman"/>
          <w:sz w:val="24"/>
        </w:rPr>
        <w:t>huaj</w:t>
      </w:r>
      <w:proofErr w:type="spellEnd"/>
      <w:r w:rsidR="000F16B3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DR</w:t>
      </w:r>
      <w:r w:rsidR="00CF3F6F">
        <w:rPr>
          <w:rFonts w:ascii="Times New Roman" w:eastAsia="Times New Roman" w:hAnsi="Times New Roman" w:cs="Times New Roman"/>
          <w:sz w:val="24"/>
        </w:rPr>
        <w:t xml:space="preserve">TK </w:t>
      </w:r>
      <w:proofErr w:type="spellStart"/>
      <w:r w:rsidR="00CF3F6F">
        <w:rPr>
          <w:rFonts w:ascii="Times New Roman" w:eastAsia="Times New Roman" w:hAnsi="Times New Roman" w:cs="Times New Roman"/>
          <w:sz w:val="24"/>
        </w:rPr>
        <w:t>Shkodër</w:t>
      </w:r>
      <w:proofErr w:type="spellEnd"/>
      <w:r w:rsidR="00CF3F6F">
        <w:rPr>
          <w:rFonts w:ascii="Times New Roman" w:eastAsia="Times New Roman" w:hAnsi="Times New Roman" w:cs="Times New Roman"/>
          <w:sz w:val="24"/>
        </w:rPr>
        <w:t xml:space="preserve"> ka </w:t>
      </w:r>
      <w:proofErr w:type="spellStart"/>
      <w:r w:rsidR="00CF3F6F">
        <w:rPr>
          <w:rFonts w:ascii="Times New Roman" w:eastAsia="Times New Roman" w:hAnsi="Times New Roman" w:cs="Times New Roman"/>
          <w:sz w:val="24"/>
        </w:rPr>
        <w:t>organizuar</w:t>
      </w:r>
      <w:proofErr w:type="spellEnd"/>
      <w:r w:rsidR="00CF3F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F3F6F">
        <w:rPr>
          <w:rFonts w:ascii="Times New Roman" w:eastAsia="Times New Roman" w:hAnsi="Times New Roman" w:cs="Times New Roman"/>
          <w:sz w:val="24"/>
        </w:rPr>
        <w:t>punën</w:t>
      </w:r>
      <w:proofErr w:type="spellEnd"/>
      <w:r w:rsidR="00CF3F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F3F6F"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="00CF3F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kapacitetet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njerëzore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mundësuar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periudhë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gjatë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vizitueshmërisë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site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sezon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suksesshëm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turistik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F53B3E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85073" w:rsidRDefault="00185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15566" w:rsidRDefault="001155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85073" w:rsidRDefault="00593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ORARET  E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VIZITUESHMËRISË</w:t>
      </w:r>
    </w:p>
    <w:p w:rsidR="00185073" w:rsidRDefault="0059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Parku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Arkeologjik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Shkoder </w:t>
      </w:r>
    </w:p>
    <w:p w:rsidR="00185073" w:rsidRDefault="0059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Parku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Arkeologjik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Lezhë</w:t>
      </w:r>
      <w:proofErr w:type="spellEnd"/>
    </w:p>
    <w:p w:rsidR="00185073" w:rsidRDefault="0059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</w:rPr>
        <w:t>Hënë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E </w:t>
      </w:r>
      <w:proofErr w:type="spellStart"/>
      <w:r>
        <w:rPr>
          <w:rFonts w:ascii="Times New Roman" w:eastAsia="Times New Roman" w:hAnsi="Times New Roman" w:cs="Times New Roman"/>
          <w:sz w:val="24"/>
        </w:rPr>
        <w:t>Diel</w:t>
      </w:r>
      <w:proofErr w:type="spellEnd"/>
    </w:p>
    <w:p w:rsidR="00185073" w:rsidRDefault="0059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09:00- 19:00</w:t>
      </w:r>
    </w:p>
    <w:p w:rsidR="00115566" w:rsidRDefault="001155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85073" w:rsidRDefault="00593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PAISJA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ME  BILETA</w:t>
      </w:r>
      <w:proofErr w:type="gramEnd"/>
    </w:p>
    <w:p w:rsidR="00185073" w:rsidRDefault="0059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Kala</w:t>
      </w:r>
      <w:r w:rsidR="00C610EF">
        <w:rPr>
          <w:rFonts w:ascii="Times New Roman" w:eastAsia="Times New Roman" w:hAnsi="Times New Roman" w:cs="Times New Roman"/>
          <w:sz w:val="24"/>
        </w:rPr>
        <w:t>në</w:t>
      </w:r>
      <w:proofErr w:type="spellEnd"/>
      <w:r w:rsidR="00C610EF"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 w:rsidR="00C610EF">
        <w:rPr>
          <w:rFonts w:ascii="Times New Roman" w:eastAsia="Times New Roman" w:hAnsi="Times New Roman" w:cs="Times New Roman"/>
          <w:sz w:val="24"/>
        </w:rPr>
        <w:t>Rozafa</w:t>
      </w:r>
      <w:proofErr w:type="spellEnd"/>
      <w:r w:rsidR="00C610EF">
        <w:rPr>
          <w:rFonts w:ascii="Times New Roman" w:eastAsia="Times New Roman" w:hAnsi="Times New Roman" w:cs="Times New Roman"/>
          <w:sz w:val="24"/>
        </w:rPr>
        <w:t xml:space="preserve">” </w:t>
      </w:r>
      <w:proofErr w:type="spellStart"/>
      <w:r w:rsidR="00C610EF">
        <w:rPr>
          <w:rFonts w:ascii="Times New Roman" w:eastAsia="Times New Roman" w:hAnsi="Times New Roman" w:cs="Times New Roman"/>
          <w:sz w:val="24"/>
        </w:rPr>
        <w:t>funksionon</w:t>
      </w:r>
      <w:proofErr w:type="spellEnd"/>
      <w:r w:rsidR="00C610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610EF">
        <w:rPr>
          <w:rFonts w:ascii="Times New Roman" w:eastAsia="Times New Roman" w:hAnsi="Times New Roman" w:cs="Times New Roman"/>
          <w:sz w:val="24"/>
        </w:rPr>
        <w:t>sistemi</w:t>
      </w:r>
      <w:proofErr w:type="spellEnd"/>
      <w:r w:rsidR="00C610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610EF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C610E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610EF"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>iletaris</w:t>
      </w:r>
      <w:r w:rsidR="00C610EF">
        <w:rPr>
          <w:rFonts w:ascii="Times New Roman" w:eastAsia="Times New Roman" w:hAnsi="Times New Roman" w:cs="Times New Roman"/>
          <w:sz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elektronike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ashtu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mund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blihet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vizitori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edhe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online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platformat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përkatëse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Myticket.al 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www.cultureticketsalbania.al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ndërsa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Kalanë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e   </w:t>
      </w:r>
      <w:proofErr w:type="spellStart"/>
      <w:r>
        <w:rPr>
          <w:rFonts w:ascii="Times New Roman" w:eastAsia="Times New Roman" w:hAnsi="Times New Roman" w:cs="Times New Roman"/>
          <w:sz w:val="24"/>
        </w:rPr>
        <w:t>Lezhës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ka  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funksion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vetëm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biletë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manuale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çdo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interesuar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institucioni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ynë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lëshon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faturën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tatimore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përveç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kuponit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tatimor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momentin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prerjes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biletës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sportel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15566" w:rsidRDefault="001155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85073" w:rsidRDefault="00593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UNIFORMAT</w:t>
      </w:r>
    </w:p>
    <w:p w:rsidR="00185073" w:rsidRDefault="0059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Personeli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institucionit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DRTK </w:t>
      </w:r>
      <w:proofErr w:type="spellStart"/>
      <w:r>
        <w:rPr>
          <w:rFonts w:ascii="Times New Roman" w:eastAsia="Times New Roman" w:hAnsi="Times New Roman" w:cs="Times New Roman"/>
          <w:sz w:val="24"/>
        </w:rPr>
        <w:t>Shkodër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këto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site  </w:t>
      </w:r>
      <w:proofErr w:type="spellStart"/>
      <w:r>
        <w:rPr>
          <w:rFonts w:ascii="Times New Roman" w:eastAsia="Times New Roman" w:hAnsi="Times New Roman" w:cs="Times New Roman"/>
          <w:sz w:val="24"/>
        </w:rPr>
        <w:t>është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prezantuar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</w:rPr>
        <w:t>uniformën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elementët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shoqërues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cilët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paraqesin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qartazi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logon </w:t>
      </w:r>
      <w:r w:rsidR="00115566">
        <w:rPr>
          <w:rFonts w:ascii="Times New Roman" w:eastAsia="Times New Roman" w:hAnsi="Times New Roman" w:cs="Times New Roman"/>
          <w:sz w:val="24"/>
        </w:rPr>
        <w:t>e 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5566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="0011556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5566">
        <w:rPr>
          <w:rFonts w:ascii="Times New Roman" w:eastAsia="Times New Roman" w:hAnsi="Times New Roman" w:cs="Times New Roman"/>
          <w:sz w:val="24"/>
        </w:rPr>
        <w:t>Ministrisë</w:t>
      </w:r>
      <w:proofErr w:type="spellEnd"/>
      <w:r w:rsidR="0011556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së</w:t>
      </w:r>
      <w:proofErr w:type="spellEnd"/>
      <w:r w:rsidR="0011556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5566">
        <w:rPr>
          <w:rFonts w:ascii="Times New Roman" w:eastAsia="Times New Roman" w:hAnsi="Times New Roman" w:cs="Times New Roman"/>
          <w:sz w:val="24"/>
        </w:rPr>
        <w:t>Ekonomisë</w:t>
      </w:r>
      <w:proofErr w:type="spellEnd"/>
      <w:r w:rsidR="0011556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Kulturës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B50E5"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="000B50E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B50E5">
        <w:rPr>
          <w:rFonts w:ascii="Times New Roman" w:eastAsia="Times New Roman" w:hAnsi="Times New Roman" w:cs="Times New Roman"/>
          <w:sz w:val="24"/>
        </w:rPr>
        <w:t>Inovacionit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="0011556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institucionit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përkatës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Këto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uniforma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rinovuar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nisjes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sezonit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turistik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E80435" w:rsidRDefault="00E8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866BF" w:rsidRDefault="00E86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E866BF" w:rsidRDefault="00E86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15566" w:rsidRDefault="00593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PARAQITJA ON-LINE</w:t>
      </w:r>
    </w:p>
    <w:p w:rsidR="00185073" w:rsidRPr="00E866BF" w:rsidRDefault="00593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faqet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zyrtare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institucionit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Instagram</w:t>
      </w:r>
      <w:proofErr w:type="spellEnd"/>
      <w:r>
        <w:rPr>
          <w:rFonts w:ascii="Times New Roman" w:eastAsia="Times New Roman" w:hAnsi="Times New Roman" w:cs="Times New Roman"/>
          <w:sz w:val="24"/>
        </w:rPr>
        <w:t>/web</w:t>
      </w:r>
    </w:p>
    <w:p w:rsidR="00185073" w:rsidRPr="0006421B" w:rsidRDefault="005936CD" w:rsidP="000642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06421B">
        <w:rPr>
          <w:rFonts w:ascii="Times New Roman" w:eastAsia="Times New Roman" w:hAnsi="Times New Roman" w:cs="Times New Roman"/>
          <w:sz w:val="24"/>
        </w:rPr>
        <w:t>çmimet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biletave</w:t>
      </w:r>
      <w:proofErr w:type="spellEnd"/>
    </w:p>
    <w:p w:rsidR="00115566" w:rsidRPr="0006421B" w:rsidRDefault="005936CD" w:rsidP="000642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06421B">
        <w:rPr>
          <w:rFonts w:ascii="Times New Roman" w:eastAsia="Times New Roman" w:hAnsi="Times New Roman" w:cs="Times New Roman"/>
          <w:sz w:val="24"/>
        </w:rPr>
        <w:t>oraret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p</w:t>
      </w:r>
      <w:r w:rsidR="006629AF">
        <w:rPr>
          <w:rFonts w:ascii="Times New Roman" w:eastAsia="Times New Roman" w:hAnsi="Times New Roman" w:cs="Times New Roman"/>
          <w:sz w:val="24"/>
        </w:rPr>
        <w:t>ë</w:t>
      </w:r>
      <w:r w:rsidRPr="0006421B">
        <w:rPr>
          <w:rFonts w:ascii="Times New Roman" w:eastAsia="Times New Roman" w:hAnsi="Times New Roman" w:cs="Times New Roman"/>
          <w:sz w:val="24"/>
        </w:rPr>
        <w:t>r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funksionimin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gjatë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sezonit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turistik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veror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 </w:t>
      </w:r>
    </w:p>
    <w:p w:rsidR="00185073" w:rsidRPr="0006421B" w:rsidRDefault="005936CD" w:rsidP="000642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06421B">
        <w:rPr>
          <w:rFonts w:ascii="Times New Roman" w:eastAsia="Times New Roman" w:hAnsi="Times New Roman" w:cs="Times New Roman"/>
          <w:sz w:val="24"/>
        </w:rPr>
        <w:t>kontaktet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>(</w:t>
      </w:r>
      <w:proofErr w:type="spellStart"/>
      <w:proofErr w:type="gramEnd"/>
      <w:r w:rsidRPr="0006421B">
        <w:rPr>
          <w:rFonts w:ascii="Times New Roman" w:eastAsia="Times New Roman" w:hAnsi="Times New Roman" w:cs="Times New Roman"/>
          <w:sz w:val="24"/>
        </w:rPr>
        <w:t>telefon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e-mail)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institucionit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adresën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postare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institucionit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si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numrin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jeshil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antikorrupsion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>.</w:t>
      </w:r>
    </w:p>
    <w:p w:rsidR="00185073" w:rsidRPr="0006421B" w:rsidRDefault="005936CD" w:rsidP="000642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06421B">
        <w:rPr>
          <w:rFonts w:ascii="Times New Roman" w:eastAsia="Times New Roman" w:hAnsi="Times New Roman" w:cs="Times New Roman"/>
          <w:sz w:val="24"/>
        </w:rPr>
        <w:t>aktivitete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kulturore</w:t>
      </w:r>
      <w:proofErr w:type="spellEnd"/>
      <w:proofErr w:type="gram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zhvilluara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ose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që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parashikohen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zhvillohen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nga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institucioni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apo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në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bashkëpunim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me pale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tjera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>.</w:t>
      </w:r>
    </w:p>
    <w:p w:rsidR="00185073" w:rsidRPr="0006421B" w:rsidRDefault="005936CD" w:rsidP="000642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06421B">
        <w:rPr>
          <w:rFonts w:ascii="Times New Roman" w:eastAsia="Times New Roman" w:hAnsi="Times New Roman" w:cs="Times New Roman"/>
          <w:sz w:val="24"/>
        </w:rPr>
        <w:t>aktiviteteve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institucioneve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trashëgimisë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kulturore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artit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në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nivel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06421B">
        <w:rPr>
          <w:rFonts w:ascii="Times New Roman" w:eastAsia="Times New Roman" w:hAnsi="Times New Roman" w:cs="Times New Roman"/>
          <w:sz w:val="24"/>
        </w:rPr>
        <w:t>kombëtar</w:t>
      </w:r>
      <w:proofErr w:type="spellEnd"/>
      <w:r w:rsidRPr="0006421B">
        <w:rPr>
          <w:rFonts w:ascii="Times New Roman" w:eastAsia="Times New Roman" w:hAnsi="Times New Roman" w:cs="Times New Roman"/>
          <w:sz w:val="24"/>
        </w:rPr>
        <w:t>.</w:t>
      </w:r>
    </w:p>
    <w:p w:rsidR="00185073" w:rsidRDefault="00185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85073" w:rsidRDefault="00593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ETIKA E SHËRBIMIT</w:t>
      </w:r>
    </w:p>
    <w:p w:rsidR="00115566" w:rsidRDefault="0011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06421B" w:rsidRPr="000B50E5" w:rsidRDefault="00115566" w:rsidP="000B50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Mirëmbajtja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Parqeve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Arkeologjike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kryhet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nga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stafi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sektorit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të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Parqeve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Arkeologjike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Rozafa,Lezha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janë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të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angazhuar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total 8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punonjës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3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nga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DRTK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Shkodër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dhe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nga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programi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Zyrës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së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Punës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Punë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Publike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Komunitet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”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marrëveshje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 DRTK</w:t>
      </w:r>
      <w:r w:rsid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Shkodër</w:t>
      </w:r>
      <w:proofErr w:type="spellEnd"/>
      <w:r w:rsid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6421B" w:rsidRPr="000B50E5" w:rsidRDefault="0006421B" w:rsidP="000B50E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6421B">
        <w:rPr>
          <w:rFonts w:ascii="Times New Roman" w:eastAsia="Times New Roman" w:hAnsi="Times New Roman" w:cs="Times New Roman"/>
          <w:sz w:val="24"/>
          <w:szCs w:val="24"/>
        </w:rPr>
        <w:t>oshat</w:t>
      </w:r>
      <w:proofErr w:type="spellEnd"/>
      <w:r w:rsidRPr="0006421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6421B">
        <w:rPr>
          <w:rFonts w:ascii="Times New Roman" w:eastAsia="Times New Roman" w:hAnsi="Times New Roman" w:cs="Times New Roman"/>
          <w:sz w:val="24"/>
          <w:szCs w:val="24"/>
        </w:rPr>
        <w:t>mbeturinave</w:t>
      </w:r>
      <w:proofErr w:type="spellEnd"/>
      <w:r w:rsidRPr="00064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  <w:szCs w:val="24"/>
        </w:rPr>
        <w:t>jan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rino</w:t>
      </w:r>
      <w:r w:rsidRPr="0006421B">
        <w:rPr>
          <w:rFonts w:ascii="Times New Roman" w:eastAsia="Times New Roman" w:hAnsi="Times New Roman" w:cs="Times New Roman"/>
          <w:sz w:val="24"/>
          <w:szCs w:val="24"/>
        </w:rPr>
        <w:t>vuar</w:t>
      </w:r>
      <w:proofErr w:type="spellEnd"/>
      <w:r w:rsidRPr="00064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  <w:szCs w:val="24"/>
        </w:rPr>
        <w:t>totalisht</w:t>
      </w:r>
      <w:proofErr w:type="spellEnd"/>
      <w:r w:rsidRPr="00064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064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064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  <w:szCs w:val="24"/>
        </w:rPr>
        <w:t>gjith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064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21B">
        <w:rPr>
          <w:rFonts w:ascii="Times New Roman" w:eastAsia="Times New Roman" w:hAnsi="Times New Roman" w:cs="Times New Roman"/>
          <w:sz w:val="24"/>
          <w:szCs w:val="24"/>
        </w:rPr>
        <w:t>territorin</w:t>
      </w:r>
      <w:proofErr w:type="spellEnd"/>
      <w:r w:rsidRPr="0006421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6421B">
        <w:rPr>
          <w:rFonts w:ascii="Times New Roman" w:eastAsia="Times New Roman" w:hAnsi="Times New Roman" w:cs="Times New Roman"/>
          <w:sz w:val="24"/>
          <w:szCs w:val="24"/>
        </w:rPr>
        <w:t>kalas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064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421B" w:rsidRPr="003C60A4" w:rsidRDefault="0006421B" w:rsidP="000642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Sinjalistika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orientuese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dhe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informative </w:t>
      </w:r>
      <w:proofErr w:type="spellStart"/>
      <w:r w:rsidR="001C40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sht</w:t>
      </w:r>
      <w:r w:rsidR="001C40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1C40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ërmirë</w:t>
      </w:r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suar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dukshëm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nëpërmjet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vendosjes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së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tabelave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informuese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për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orientimin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këmbësorëve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dhe</w:t>
      </w:r>
      <w:proofErr w:type="spellEnd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4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automjeteve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3C60A4" w:rsidRPr="0006421B" w:rsidRDefault="003C60A4" w:rsidP="000642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Kalaja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Lezhës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ndriçua</w:t>
      </w:r>
      <w:proofErr w:type="spellEnd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nga</w:t>
      </w:r>
      <w:proofErr w:type="spellEnd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Fondi</w:t>
      </w:r>
      <w:proofErr w:type="spellEnd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Shqiptar</w:t>
      </w:r>
      <w:proofErr w:type="spellEnd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Zhvillimit</w:t>
      </w:r>
      <w:proofErr w:type="spellEnd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pjesë</w:t>
      </w:r>
      <w:proofErr w:type="spellEnd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një</w:t>
      </w:r>
      <w:proofErr w:type="spellEnd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pakete</w:t>
      </w:r>
      <w:proofErr w:type="spellEnd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më</w:t>
      </w:r>
      <w:proofErr w:type="spellEnd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të</w:t>
      </w:r>
      <w:proofErr w:type="spellEnd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plotë</w:t>
      </w:r>
      <w:proofErr w:type="spellEnd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ndërhyrjesh</w:t>
      </w:r>
      <w:proofErr w:type="spellEnd"/>
      <w:r w:rsidR="00662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6421B" w:rsidRDefault="0006421B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427557" w:rsidRDefault="00064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07EF8" w:rsidRPr="00807EF8">
        <w:rPr>
          <w:rFonts w:ascii="Times New Roman" w:eastAsia="Times New Roman" w:hAnsi="Times New Roman" w:cs="Times New Roman"/>
          <w:b/>
          <w:sz w:val="24"/>
          <w:u w:val="single"/>
        </w:rPr>
        <w:t>AKTIVITETE</w:t>
      </w:r>
    </w:p>
    <w:p w:rsidR="00427557" w:rsidRPr="00427557" w:rsidRDefault="00427557" w:rsidP="00427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06257" w:rsidRPr="00427557" w:rsidRDefault="00427557" w:rsidP="004275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18 </w:t>
      </w:r>
      <w:proofErr w:type="spellStart"/>
      <w:r>
        <w:rPr>
          <w:rFonts w:ascii="Times New Roman" w:eastAsia="Times New Roman" w:hAnsi="Times New Roman" w:cs="Times New Roman"/>
          <w:sz w:val="24"/>
        </w:rPr>
        <w:t>Maj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102AF1">
        <w:rPr>
          <w:rFonts w:ascii="Times New Roman" w:eastAsia="Times New Roman" w:hAnsi="Times New Roman" w:cs="Times New Roman"/>
          <w:sz w:val="24"/>
        </w:rPr>
        <w:t>Dita</w:t>
      </w:r>
      <w:proofErr w:type="spellEnd"/>
      <w:r w:rsidRPr="00102AF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2AF1"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>dërkombëtare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Muzeve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Muzeu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"-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Promovim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libërthit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ideuar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punuar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specialistja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DRTK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Shkodër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Sidjana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Ujka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7557" w:rsidRPr="00B10227" w:rsidRDefault="00427557" w:rsidP="004275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</w:rPr>
        <w:t>Qershor</w:t>
      </w:r>
      <w:proofErr w:type="spellEnd"/>
      <w:r>
        <w:rPr>
          <w:rFonts w:ascii="Times New Roman" w:eastAsia="Times New Roman" w:hAnsi="Times New Roman" w:cs="Times New Roman"/>
          <w:sz w:val="24"/>
        </w:rPr>
        <w:t>-“</w:t>
      </w:r>
      <w:proofErr w:type="spellStart"/>
      <w:r>
        <w:rPr>
          <w:rFonts w:ascii="Times New Roman" w:eastAsia="Times New Roman" w:hAnsi="Times New Roman" w:cs="Times New Roman"/>
          <w:sz w:val="24"/>
        </w:rPr>
        <w:t>Dita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Ndërkombëtare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Fëmijëve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</w:rPr>
        <w:t>aktivitet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librin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trashëgiminë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</w:rPr>
        <w:t>fëmijët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kopshteve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“Maria </w:t>
      </w:r>
      <w:proofErr w:type="spellStart"/>
      <w:r>
        <w:rPr>
          <w:rFonts w:ascii="Times New Roman" w:eastAsia="Times New Roman" w:hAnsi="Times New Roman" w:cs="Times New Roman"/>
          <w:sz w:val="24"/>
        </w:rPr>
        <w:t>Ndihmëtare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</w:rPr>
        <w:t>Zemra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Gëzuar</w:t>
      </w:r>
      <w:proofErr w:type="spellEnd"/>
      <w:r>
        <w:rPr>
          <w:rFonts w:ascii="Times New Roman" w:eastAsia="Times New Roman" w:hAnsi="Times New Roman" w:cs="Times New Roman"/>
          <w:sz w:val="24"/>
        </w:rPr>
        <w:t>”.</w:t>
      </w:r>
    </w:p>
    <w:p w:rsidR="00B10227" w:rsidRPr="001156BA" w:rsidRDefault="00B10227" w:rsidP="00B102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datat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26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Korrik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kalanë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Rozafa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 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zhvillua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festivali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kthyer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tashmë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në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traditë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Fest.</w:t>
      </w:r>
    </w:p>
    <w:p w:rsidR="00B10227" w:rsidRDefault="00B10227" w:rsidP="00B1022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Gusht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Kështjella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rërë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me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>
        <w:rPr>
          <w:rFonts w:ascii="Times New Roman" w:hAnsi="Times New Roman" w:cs="Times New Roman"/>
          <w:sz w:val="24"/>
          <w:szCs w:val="24"/>
        </w:rPr>
        <w:t>Hapat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Lehtë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Rrjollit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Velipojë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0227" w:rsidRDefault="00B10227" w:rsidP="00B1022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Gusht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Rozafa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u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festivali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Fest”me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këngëtarë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0227" w:rsidRPr="00DF19F7" w:rsidRDefault="00B10227" w:rsidP="00B102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  <w:lang w:val="pt-PT"/>
        </w:rPr>
      </w:pPr>
      <w:r w:rsidRPr="002C6FEC">
        <w:rPr>
          <w:rFonts w:ascii="Times New Roman" w:eastAsia="Times New Roman" w:hAnsi="Times New Roman" w:cs="Times New Roman"/>
          <w:sz w:val="24"/>
          <w:lang w:val="pt-PT"/>
        </w:rPr>
        <w:t>25-26 Gusht- “ Smerfet dhe Gargamela”</w:t>
      </w:r>
      <w:r w:rsidRPr="002C6FEC">
        <w:rPr>
          <w:lang w:val="pt-PT"/>
        </w:rPr>
        <w:t xml:space="preserve">. </w:t>
      </w:r>
      <w:r w:rsidRPr="002C6FEC">
        <w:rPr>
          <w:rFonts w:ascii="Times New Roman" w:eastAsia="Times New Roman" w:hAnsi="Times New Roman" w:cs="Times New Roman"/>
          <w:sz w:val="24"/>
          <w:lang w:val="pt-PT"/>
        </w:rPr>
        <w:t>Në sheshet para Bashkive Shkodër dhe Lezhë, fëmijet mirëpritën kukullat çamaroke dhe shfaqjen plot ngjyra të trupës së Teatrit të Kukullave.</w:t>
      </w:r>
    </w:p>
    <w:p w:rsidR="00DF19F7" w:rsidRPr="00DF19F7" w:rsidRDefault="00DF19F7" w:rsidP="00DF19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  <w:lang w:val="pt-PT"/>
        </w:rPr>
      </w:pPr>
      <w:r>
        <w:rPr>
          <w:rFonts w:ascii="Times New Roman" w:eastAsia="Times New Roman" w:hAnsi="Times New Roman" w:cs="Times New Roman"/>
          <w:sz w:val="24"/>
          <w:lang w:val="pt-PT"/>
        </w:rPr>
        <w:t>10 Shtator-</w:t>
      </w:r>
      <w:r w:rsidRPr="00DF19F7">
        <w:rPr>
          <w:rFonts w:ascii="Times New Roman" w:eastAsia="Times New Roman" w:hAnsi="Times New Roman" w:cs="Times New Roman"/>
          <w:sz w:val="24"/>
          <w:lang w:val="pt-PT"/>
        </w:rPr>
        <w:t>Muzeu Historik Kombëtar në bashkëpunim me Bashkinë Shkodër dhe Drejtorinë Rajonale të Trashëgimisë Kulturore Shkodër, çel</w:t>
      </w:r>
      <w:r>
        <w:rPr>
          <w:rFonts w:ascii="Times New Roman" w:eastAsia="Times New Roman" w:hAnsi="Times New Roman" w:cs="Times New Roman"/>
          <w:sz w:val="24"/>
          <w:lang w:val="pt-PT"/>
        </w:rPr>
        <w:t>ën</w:t>
      </w:r>
      <w:r w:rsidRPr="00DF19F7">
        <w:rPr>
          <w:rFonts w:ascii="Times New Roman" w:eastAsia="Times New Roman" w:hAnsi="Times New Roman" w:cs="Times New Roman"/>
          <w:sz w:val="24"/>
          <w:lang w:val="pt-PT"/>
        </w:rPr>
        <w:t xml:space="preserve"> ekspozitën fotografike “Thesare të Muzeut Historik Kombëtar” , si një mundësi për të eksploruar kulturën dhe historinë tonë kombëtare.</w:t>
      </w:r>
    </w:p>
    <w:p w:rsidR="00DF19F7" w:rsidRPr="00C8165E" w:rsidRDefault="00DF19F7" w:rsidP="00DF19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  <w:lang w:val="pt-PT"/>
        </w:rPr>
      </w:pPr>
      <w:r>
        <w:rPr>
          <w:rFonts w:ascii="Times New Roman" w:eastAsia="Times New Roman" w:hAnsi="Times New Roman" w:cs="Times New Roman"/>
          <w:sz w:val="24"/>
          <w:lang w:val="pt-PT"/>
        </w:rPr>
        <w:t>11 Shtator-</w:t>
      </w:r>
      <w:r w:rsidRPr="00DF19F7">
        <w:rPr>
          <w:rFonts w:ascii="Times New Roman" w:eastAsia="Times New Roman" w:hAnsi="Times New Roman" w:cs="Times New Roman"/>
          <w:sz w:val="24"/>
          <w:lang w:val="pt-PT"/>
        </w:rPr>
        <w:t>Ekspozit</w:t>
      </w:r>
      <w:r>
        <w:rPr>
          <w:rFonts w:ascii="Times New Roman" w:eastAsia="Times New Roman" w:hAnsi="Times New Roman" w:cs="Times New Roman"/>
          <w:sz w:val="24"/>
          <w:lang w:val="pt-PT"/>
        </w:rPr>
        <w:t>ë</w:t>
      </w:r>
      <w:r w:rsidRPr="00DF19F7">
        <w:rPr>
          <w:rFonts w:ascii="Times New Roman" w:eastAsia="Times New Roman" w:hAnsi="Times New Roman" w:cs="Times New Roman"/>
          <w:sz w:val="24"/>
          <w:lang w:val="pt-PT"/>
        </w:rPr>
        <w:t xml:space="preserve"> fotografike </w:t>
      </w:r>
      <w:r>
        <w:rPr>
          <w:rFonts w:ascii="Times New Roman" w:eastAsia="Times New Roman" w:hAnsi="Times New Roman" w:cs="Times New Roman"/>
          <w:sz w:val="24"/>
          <w:lang w:val="pt-PT"/>
        </w:rPr>
        <w:t xml:space="preserve">të monumenteve  në kuadër të 80 vjetorit të Çlirimit të Shqipërisë. </w:t>
      </w:r>
      <w:r w:rsidR="00D13670">
        <w:rPr>
          <w:rFonts w:ascii="Times New Roman" w:eastAsia="Times New Roman" w:hAnsi="Times New Roman" w:cs="Times New Roman"/>
          <w:sz w:val="24"/>
          <w:lang w:val="pt-PT"/>
        </w:rPr>
        <w:t xml:space="preserve">Kjo ekspozitë </w:t>
      </w:r>
      <w:r w:rsidRPr="00DF19F7">
        <w:rPr>
          <w:rFonts w:ascii="Times New Roman" w:eastAsia="Times New Roman" w:hAnsi="Times New Roman" w:cs="Times New Roman"/>
          <w:sz w:val="24"/>
          <w:lang w:val="pt-PT"/>
        </w:rPr>
        <w:t>k</w:t>
      </w:r>
      <w:r w:rsidR="00D13670">
        <w:rPr>
          <w:rFonts w:ascii="Times New Roman" w:eastAsia="Times New Roman" w:hAnsi="Times New Roman" w:cs="Times New Roman"/>
          <w:sz w:val="24"/>
          <w:lang w:val="pt-PT"/>
        </w:rPr>
        <w:t>ishte</w:t>
      </w:r>
      <w:r w:rsidRPr="00DF19F7">
        <w:rPr>
          <w:rFonts w:ascii="Times New Roman" w:eastAsia="Times New Roman" w:hAnsi="Times New Roman" w:cs="Times New Roman"/>
          <w:sz w:val="24"/>
          <w:lang w:val="pt-PT"/>
        </w:rPr>
        <w:t xml:space="preserve"> për qëllim të risjellë në kujtesë trashëgiminë e pasur kulturore , duke shfaqur për publikun materiale grafike që përfaqësojnë “Monumentet e Kulturës” në të gjithë vendin.</w:t>
      </w:r>
    </w:p>
    <w:p w:rsidR="00B10227" w:rsidRDefault="00B10227" w:rsidP="00B102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10227">
        <w:rPr>
          <w:rFonts w:ascii="Times New Roman" w:eastAsia="Times New Roman" w:hAnsi="Times New Roman" w:cs="Times New Roman"/>
          <w:sz w:val="24"/>
        </w:rPr>
        <w:lastRenderedPageBreak/>
        <w:t xml:space="preserve">17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Shtator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Konferencë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shkencore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aktivitet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me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këngë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valle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tradicionale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në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nder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200-vjetorit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lindjes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së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patriotit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madh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Pashko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Vasa.Ky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aktivitet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zhvillua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në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bashkëpunim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me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Bashkinë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Shkodër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në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shtëpinë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ku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ai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0227">
        <w:rPr>
          <w:rFonts w:ascii="Times New Roman" w:eastAsia="Times New Roman" w:hAnsi="Times New Roman" w:cs="Times New Roman"/>
          <w:sz w:val="24"/>
        </w:rPr>
        <w:t>lindi</w:t>
      </w:r>
      <w:proofErr w:type="spellEnd"/>
      <w:r w:rsidRPr="00B10227">
        <w:rPr>
          <w:rFonts w:ascii="Times New Roman" w:eastAsia="Times New Roman" w:hAnsi="Times New Roman" w:cs="Times New Roman"/>
          <w:sz w:val="24"/>
        </w:rPr>
        <w:t xml:space="preserve">. </w:t>
      </w:r>
    </w:p>
    <w:p w:rsidR="00DF19F7" w:rsidRDefault="00DF19F7" w:rsidP="00D136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24 </w:t>
      </w:r>
      <w:proofErr w:type="spellStart"/>
      <w:r>
        <w:rPr>
          <w:rFonts w:ascii="Times New Roman" w:eastAsia="Times New Roman" w:hAnsi="Times New Roman" w:cs="Times New Roman"/>
          <w:sz w:val="24"/>
        </w:rPr>
        <w:t>Shtator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r w:rsid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Në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laboratorin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edukativ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ngritur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në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mjediset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Kalasë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së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Shkodrës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vegjlit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njohën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me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sekretet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profesionit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arkeologut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mjetet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punës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rëndësishme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për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zbulimin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artefakteve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nga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nëntoka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fazat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punës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që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kalon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artifakti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si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pastrimi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larja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qeramikës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sitja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dheut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për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gjetjet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vogla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dhe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metodologjinë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dokumentimit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këtyre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gjetjeve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mbi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cilat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punua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në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3670" w:rsidRPr="00D13670">
        <w:rPr>
          <w:rFonts w:ascii="Times New Roman" w:eastAsia="Times New Roman" w:hAnsi="Times New Roman" w:cs="Times New Roman"/>
          <w:sz w:val="24"/>
        </w:rPr>
        <w:t>praktikë</w:t>
      </w:r>
      <w:proofErr w:type="spellEnd"/>
      <w:r w:rsidR="00D13670" w:rsidRPr="00D13670">
        <w:rPr>
          <w:rFonts w:ascii="Times New Roman" w:eastAsia="Times New Roman" w:hAnsi="Times New Roman" w:cs="Times New Roman"/>
          <w:sz w:val="24"/>
        </w:rPr>
        <w:t>.</w:t>
      </w:r>
    </w:p>
    <w:p w:rsidR="00D13670" w:rsidRDefault="00D13670" w:rsidP="00D136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26 </w:t>
      </w:r>
      <w:proofErr w:type="spellStart"/>
      <w:r>
        <w:rPr>
          <w:rFonts w:ascii="Times New Roman" w:eastAsia="Times New Roman" w:hAnsi="Times New Roman" w:cs="Times New Roman"/>
          <w:sz w:val="24"/>
        </w:rPr>
        <w:t>Shtator</w:t>
      </w:r>
      <w:proofErr w:type="spellEnd"/>
      <w:r>
        <w:rPr>
          <w:rFonts w:ascii="Times New Roman" w:eastAsia="Times New Roman" w:hAnsi="Times New Roman" w:cs="Times New Roman"/>
          <w:sz w:val="24"/>
        </w:rPr>
        <w:t>-“</w:t>
      </w:r>
      <w:proofErr w:type="spellStart"/>
      <w:r>
        <w:rPr>
          <w:rFonts w:ascii="Times New Roman" w:eastAsia="Times New Roman" w:hAnsi="Times New Roman" w:cs="Times New Roman"/>
          <w:sz w:val="24"/>
        </w:rPr>
        <w:t>Teknikat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punimit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sixhadeve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 u </w:t>
      </w:r>
      <w:proofErr w:type="spellStart"/>
      <w:r>
        <w:rPr>
          <w:rFonts w:ascii="Times New Roman" w:eastAsia="Times New Roman" w:hAnsi="Times New Roman" w:cs="Times New Roman"/>
          <w:sz w:val="24"/>
        </w:rPr>
        <w:t>zhvillua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Atelie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Kukës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bashkëpunim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</w:rPr>
        <w:t>nxënësit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shkollës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</w:rPr>
        <w:t>Lidhja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Prizrenit</w:t>
      </w:r>
      <w:proofErr w:type="spellEnd"/>
      <w:r>
        <w:rPr>
          <w:rFonts w:ascii="Times New Roman" w:eastAsia="Times New Roman" w:hAnsi="Times New Roman" w:cs="Times New Roman"/>
          <w:sz w:val="24"/>
        </w:rPr>
        <w:t>”.</w:t>
      </w:r>
    </w:p>
    <w:p w:rsidR="00D13670" w:rsidRPr="00B10227" w:rsidRDefault="00D13670" w:rsidP="00D136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29 </w:t>
      </w:r>
      <w:proofErr w:type="spellStart"/>
      <w:r>
        <w:rPr>
          <w:rFonts w:ascii="Times New Roman" w:eastAsia="Times New Roman" w:hAnsi="Times New Roman" w:cs="Times New Roman"/>
          <w:sz w:val="24"/>
        </w:rPr>
        <w:t>Shtator</w:t>
      </w:r>
      <w:proofErr w:type="spellEnd"/>
      <w:r>
        <w:rPr>
          <w:rFonts w:ascii="Times New Roman" w:eastAsia="Times New Roman" w:hAnsi="Times New Roman" w:cs="Times New Roman"/>
          <w:sz w:val="24"/>
        </w:rPr>
        <w:t>- “</w:t>
      </w:r>
      <w:proofErr w:type="spellStart"/>
      <w:r>
        <w:rPr>
          <w:rFonts w:ascii="Times New Roman" w:eastAsia="Times New Roman" w:hAnsi="Times New Roman" w:cs="Times New Roman"/>
          <w:sz w:val="24"/>
        </w:rPr>
        <w:t>Dasma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Zadrimore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”- </w:t>
      </w:r>
      <w:proofErr w:type="spellStart"/>
      <w:r>
        <w:rPr>
          <w:rFonts w:ascii="Times New Roman" w:eastAsia="Times New Roman" w:hAnsi="Times New Roman" w:cs="Times New Roman"/>
          <w:sz w:val="24"/>
        </w:rPr>
        <w:t>Improvizim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dasmës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zadrimore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tradicionale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zonës.Këngë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valle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marrja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nuses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gostija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ahengu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përgatitja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pajës</w:t>
      </w:r>
      <w:r w:rsidR="00982B0C">
        <w:rPr>
          <w:rFonts w:ascii="Times New Roman" w:eastAsia="Times New Roman" w:hAnsi="Times New Roman" w:cs="Times New Roman"/>
          <w:sz w:val="24"/>
        </w:rPr>
        <w:t>.</w:t>
      </w:r>
      <w:bookmarkStart w:id="0" w:name="_GoBack"/>
      <w:bookmarkEnd w:id="0"/>
    </w:p>
    <w:p w:rsidR="00B10227" w:rsidRPr="00A75F88" w:rsidRDefault="00B10227" w:rsidP="00B102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>
        <w:rPr>
          <w:rFonts w:ascii="Times New Roman" w:eastAsia="Times New Roman" w:hAnsi="Times New Roman" w:cs="Times New Roman"/>
          <w:sz w:val="24"/>
          <w:lang w:val="pt-PT"/>
        </w:rPr>
        <w:t>8 T</w:t>
      </w:r>
      <w:r w:rsidR="006746DD">
        <w:rPr>
          <w:rFonts w:ascii="Times New Roman" w:eastAsia="Times New Roman" w:hAnsi="Times New Roman" w:cs="Times New Roman"/>
          <w:sz w:val="24"/>
          <w:lang w:val="pt-PT"/>
        </w:rPr>
        <w:t>etor-</w:t>
      </w:r>
      <w:r w:rsidR="00D13670">
        <w:rPr>
          <w:rFonts w:ascii="Times New Roman" w:eastAsia="Times New Roman" w:hAnsi="Times New Roman" w:cs="Times New Roman"/>
          <w:sz w:val="24"/>
          <w:lang w:val="pt-PT"/>
        </w:rPr>
        <w:t>“Quiz-Skicura”</w:t>
      </w:r>
      <w:r w:rsidRPr="00A75F88">
        <w:rPr>
          <w:rFonts w:ascii="Times New Roman" w:eastAsia="Times New Roman" w:hAnsi="Times New Roman" w:cs="Times New Roman"/>
          <w:sz w:val="24"/>
          <w:lang w:val="pt-PT"/>
        </w:rPr>
        <w:t>startoi në shkollën “Maria Ndihm</w:t>
      </w:r>
      <w:r>
        <w:rPr>
          <w:rFonts w:ascii="Times New Roman" w:eastAsia="Times New Roman" w:hAnsi="Times New Roman" w:cs="Times New Roman"/>
          <w:sz w:val="24"/>
          <w:lang w:val="pt-PT"/>
        </w:rPr>
        <w:t>ë</w:t>
      </w:r>
      <w:r w:rsidRPr="00A75F88">
        <w:rPr>
          <w:rFonts w:ascii="Times New Roman" w:eastAsia="Times New Roman" w:hAnsi="Times New Roman" w:cs="Times New Roman"/>
          <w:sz w:val="24"/>
          <w:lang w:val="pt-PT"/>
        </w:rPr>
        <w:t>tare”.</w:t>
      </w:r>
      <w:r w:rsidRPr="00A75F88">
        <w:t xml:space="preserve"> </w:t>
      </w:r>
      <w:r w:rsidRPr="00A75F88">
        <w:rPr>
          <w:rFonts w:ascii="Times New Roman" w:eastAsia="Times New Roman" w:hAnsi="Times New Roman" w:cs="Times New Roman"/>
          <w:sz w:val="24"/>
          <w:lang w:val="pt-PT"/>
        </w:rPr>
        <w:t>Nëpërmjet libri</w:t>
      </w:r>
      <w:r>
        <w:rPr>
          <w:rFonts w:ascii="Times New Roman" w:eastAsia="Times New Roman" w:hAnsi="Times New Roman" w:cs="Times New Roman"/>
          <w:sz w:val="24"/>
          <w:lang w:val="pt-PT"/>
        </w:rPr>
        <w:t xml:space="preserve">t </w:t>
      </w:r>
      <w:r w:rsidRPr="00A75F88">
        <w:rPr>
          <w:rFonts w:ascii="Times New Roman" w:eastAsia="Times New Roman" w:hAnsi="Times New Roman" w:cs="Times New Roman"/>
          <w:sz w:val="24"/>
          <w:lang w:val="pt-PT"/>
        </w:rPr>
        <w:t>dhe lojës, u zhvillua një aktivitet didaktik dhe kompetitiv, ku mësimi u ndërthur me kreativitetin e fëmijëve.</w:t>
      </w:r>
    </w:p>
    <w:p w:rsidR="006746DD" w:rsidRPr="006658A3" w:rsidRDefault="006746DD" w:rsidP="006746D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17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Tetor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>-</w:t>
      </w:r>
      <w:r w:rsidR="00D13670">
        <w:rPr>
          <w:rFonts w:ascii="Times New Roman" w:hAnsi="Times New Roman" w:cs="Times New Roman"/>
          <w:color w:val="222222"/>
          <w:shd w:val="clear" w:color="auto" w:fill="FFFFFF"/>
        </w:rPr>
        <w:t>“Quiz -</w:t>
      </w:r>
      <w:proofErr w:type="spellStart"/>
      <w:r w:rsidR="00D13670">
        <w:rPr>
          <w:rFonts w:ascii="Times New Roman" w:hAnsi="Times New Roman" w:cs="Times New Roman"/>
          <w:color w:val="222222"/>
          <w:shd w:val="clear" w:color="auto" w:fill="FFFFFF"/>
        </w:rPr>
        <w:t>Skicura</w:t>
      </w:r>
      <w:proofErr w:type="spellEnd"/>
      <w:r w:rsidR="00D13670">
        <w:rPr>
          <w:rFonts w:ascii="Times New Roman" w:hAnsi="Times New Roman" w:cs="Times New Roman"/>
          <w:color w:val="222222"/>
          <w:shd w:val="clear" w:color="auto" w:fill="FFFFFF"/>
        </w:rPr>
        <w:t>”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658A3">
        <w:rPr>
          <w:rFonts w:ascii="Times New Roman" w:eastAsia="Times New Roman" w:hAnsi="Times New Roman" w:cs="Times New Roman"/>
          <w:sz w:val="24"/>
          <w:lang w:val="pt-PT"/>
        </w:rPr>
        <w:t xml:space="preserve">Prezantim i librit “SKICURA – Një udhëtim me ngjyra në Shkodër” në medresenë “Haxhi Sheh Shamia.Libri ka kaluar disa faza promovimi, por këtë rradhë fokusi ishte jo vetëm në informimin e fëmijëve </w:t>
      </w:r>
      <w:proofErr w:type="gramStart"/>
      <w:r w:rsidRPr="006658A3">
        <w:rPr>
          <w:rFonts w:ascii="Times New Roman" w:eastAsia="Times New Roman" w:hAnsi="Times New Roman" w:cs="Times New Roman"/>
          <w:sz w:val="24"/>
          <w:lang w:val="pt-PT"/>
        </w:rPr>
        <w:t>mbi  monumente</w:t>
      </w:r>
      <w:proofErr w:type="gramEnd"/>
      <w:r w:rsidRPr="006658A3">
        <w:rPr>
          <w:rFonts w:ascii="Times New Roman" w:eastAsia="Times New Roman" w:hAnsi="Times New Roman" w:cs="Times New Roman"/>
          <w:sz w:val="24"/>
          <w:lang w:val="pt-PT"/>
        </w:rPr>
        <w:t xml:space="preserve"> të veçanta kulturore në zonën e Shkodrës.</w:t>
      </w:r>
    </w:p>
    <w:p w:rsidR="00AC7A75" w:rsidRPr="00AC7A75" w:rsidRDefault="00AC7A75" w:rsidP="00AC7A7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>
        <w:rPr>
          <w:rFonts w:ascii="Times New Roman" w:eastAsia="Times New Roman" w:hAnsi="Times New Roman" w:cs="Times New Roman"/>
          <w:sz w:val="24"/>
          <w:lang w:val="pt-PT"/>
        </w:rPr>
        <w:t xml:space="preserve">23,24,25,26 </w:t>
      </w:r>
      <w:r w:rsidRPr="00D70B5B">
        <w:rPr>
          <w:rFonts w:ascii="Times New Roman" w:eastAsia="Times New Roman" w:hAnsi="Times New Roman" w:cs="Times New Roman"/>
          <w:sz w:val="24"/>
          <w:lang w:val="pt-PT"/>
        </w:rPr>
        <w:t>Tetor “Shtegu i Poezisë Fishtjane”</w:t>
      </w:r>
      <w:r w:rsidRPr="00AC7A75">
        <w:rPr>
          <w:rFonts w:ascii="Times New Roman" w:eastAsia="Times New Roman" w:hAnsi="Times New Roman" w:cs="Times New Roman"/>
          <w:sz w:val="24"/>
          <w:lang w:val="pt-PT"/>
        </w:rPr>
        <w:t xml:space="preserve"> me mbështetjen Bashkisë Lezhë,  Ministrisë së Turizmit,Kulturës dhe Sporteve dhe DRTK Shkodër  në fshatin Fishtë.</w:t>
      </w:r>
    </w:p>
    <w:p w:rsidR="00AC7A75" w:rsidRPr="00D70B5B" w:rsidRDefault="00AC7A75" w:rsidP="00AC7A7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70B5B">
        <w:rPr>
          <w:rFonts w:ascii="Times New Roman" w:eastAsia="Times New Roman" w:hAnsi="Times New Roman" w:cs="Times New Roman"/>
          <w:sz w:val="24"/>
          <w:lang w:val="pt-PT"/>
        </w:rPr>
        <w:t>Shtegu u shtri përgjatë Memorialit të Gjurmëve Fishtiane, në vendin ku lindi poeti i madh, duke vijuar rreth liqenit e deri te shtëpia e tij e fëmijërisë, sot Monument Kulture.</w:t>
      </w:r>
    </w:p>
    <w:p w:rsidR="00B10227" w:rsidRPr="003137C1" w:rsidRDefault="00B10227" w:rsidP="00AC7A75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1C40BC" w:rsidRDefault="001C40BC" w:rsidP="0040544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B1DBF" w:rsidRDefault="006B1DBF" w:rsidP="006B1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6B1DBF">
        <w:rPr>
          <w:rFonts w:ascii="Times New Roman" w:eastAsia="Times New Roman" w:hAnsi="Times New Roman" w:cs="Times New Roman"/>
          <w:b/>
          <w:sz w:val="24"/>
          <w:u w:val="single"/>
        </w:rPr>
        <w:t>VIZITUESHMËRIA</w:t>
      </w:r>
    </w:p>
    <w:p w:rsidR="006B1DBF" w:rsidRDefault="006B1DBF" w:rsidP="006B1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B1DBF" w:rsidRPr="00CC333B" w:rsidRDefault="006B1DBF" w:rsidP="006B1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CC333B">
        <w:rPr>
          <w:rFonts w:ascii="Times New Roman" w:eastAsia="Times New Roman" w:hAnsi="Times New Roman" w:cs="Times New Roman"/>
          <w:b/>
          <w:sz w:val="24"/>
          <w:u w:val="single"/>
        </w:rPr>
        <w:t>Kalaja</w:t>
      </w:r>
      <w:proofErr w:type="spellEnd"/>
      <w:r w:rsidRPr="00CC333B">
        <w:rPr>
          <w:rFonts w:ascii="Times New Roman" w:eastAsia="Times New Roman" w:hAnsi="Times New Roman" w:cs="Times New Roman"/>
          <w:b/>
          <w:sz w:val="24"/>
          <w:u w:val="single"/>
        </w:rPr>
        <w:t xml:space="preserve"> “</w:t>
      </w:r>
      <w:proofErr w:type="spellStart"/>
      <w:r w:rsidRPr="00CC333B">
        <w:rPr>
          <w:rFonts w:ascii="Times New Roman" w:eastAsia="Times New Roman" w:hAnsi="Times New Roman" w:cs="Times New Roman"/>
          <w:b/>
          <w:sz w:val="24"/>
          <w:u w:val="single"/>
        </w:rPr>
        <w:t>Rozafa</w:t>
      </w:r>
      <w:proofErr w:type="spellEnd"/>
      <w:r w:rsidRPr="00CC333B">
        <w:rPr>
          <w:rFonts w:ascii="Times New Roman" w:eastAsia="Times New Roman" w:hAnsi="Times New Roman" w:cs="Times New Roman"/>
          <w:b/>
          <w:sz w:val="24"/>
        </w:rPr>
        <w:t>”</w:t>
      </w:r>
    </w:p>
    <w:p w:rsidR="006B1DBF" w:rsidRDefault="006B1DBF" w:rsidP="006B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B1DBF" w:rsidRDefault="004E4FD3" w:rsidP="006B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="006B1DBF">
        <w:rPr>
          <w:rFonts w:ascii="Times New Roman" w:eastAsia="Times New Roman" w:hAnsi="Times New Roman" w:cs="Times New Roman"/>
          <w:sz w:val="24"/>
        </w:rPr>
        <w:t xml:space="preserve"> Maj-31 </w:t>
      </w:r>
      <w:proofErr w:type="spellStart"/>
      <w:r w:rsidR="006B1DBF">
        <w:rPr>
          <w:rFonts w:ascii="Times New Roman" w:eastAsia="Times New Roman" w:hAnsi="Times New Roman" w:cs="Times New Roman"/>
          <w:sz w:val="24"/>
        </w:rPr>
        <w:t>Tetor</w:t>
      </w:r>
      <w:proofErr w:type="spellEnd"/>
      <w:r w:rsidR="006B1DBF">
        <w:rPr>
          <w:rFonts w:ascii="Times New Roman" w:eastAsia="Times New Roman" w:hAnsi="Times New Roman" w:cs="Times New Roman"/>
          <w:sz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</w:rPr>
        <w:t>5</w:t>
      </w:r>
      <w:r w:rsidR="006B1DBF">
        <w:rPr>
          <w:rFonts w:ascii="Times New Roman" w:eastAsia="Times New Roman" w:hAnsi="Times New Roman" w:cs="Times New Roman"/>
          <w:sz w:val="24"/>
        </w:rPr>
        <w:t>- 1</w:t>
      </w:r>
      <w:r>
        <w:rPr>
          <w:rFonts w:ascii="Times New Roman" w:eastAsia="Times New Roman" w:hAnsi="Times New Roman" w:cs="Times New Roman"/>
          <w:sz w:val="24"/>
        </w:rPr>
        <w:t>3</w:t>
      </w:r>
      <w:r w:rsidR="007D4AF8">
        <w:rPr>
          <w:rFonts w:ascii="Times New Roman" w:eastAsia="Times New Roman" w:hAnsi="Times New Roman" w:cs="Times New Roman"/>
          <w:sz w:val="24"/>
        </w:rPr>
        <w:t>1</w:t>
      </w:r>
      <w:r w:rsidR="006B1DBF">
        <w:rPr>
          <w:rFonts w:ascii="Times New Roman" w:eastAsia="Times New Roman" w:hAnsi="Times New Roman" w:cs="Times New Roman"/>
          <w:sz w:val="24"/>
        </w:rPr>
        <w:t>,</w:t>
      </w:r>
      <w:r w:rsidR="00A72012">
        <w:rPr>
          <w:rFonts w:ascii="Times New Roman" w:eastAsia="Times New Roman" w:hAnsi="Times New Roman" w:cs="Times New Roman"/>
          <w:sz w:val="24"/>
        </w:rPr>
        <w:t>910</w:t>
      </w:r>
      <w:r w:rsidR="006B1DB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1DBF">
        <w:rPr>
          <w:rFonts w:ascii="Times New Roman" w:eastAsia="Times New Roman" w:hAnsi="Times New Roman" w:cs="Times New Roman"/>
          <w:sz w:val="24"/>
        </w:rPr>
        <w:t>vizitorë</w:t>
      </w:r>
      <w:proofErr w:type="spellEnd"/>
    </w:p>
    <w:p w:rsidR="00CC333B" w:rsidRDefault="00CC333B" w:rsidP="006B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C333B" w:rsidRPr="00CC333B" w:rsidRDefault="00CC333B" w:rsidP="006B1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 w:rsidRPr="00CC333B">
        <w:rPr>
          <w:rFonts w:ascii="Times New Roman" w:eastAsia="Times New Roman" w:hAnsi="Times New Roman" w:cs="Times New Roman"/>
          <w:b/>
          <w:sz w:val="24"/>
          <w:u w:val="single"/>
        </w:rPr>
        <w:t>Kalaja</w:t>
      </w:r>
      <w:proofErr w:type="spellEnd"/>
      <w:r w:rsidRPr="00CC333B">
        <w:rPr>
          <w:rFonts w:ascii="Times New Roman" w:eastAsia="Times New Roman" w:hAnsi="Times New Roman" w:cs="Times New Roman"/>
          <w:b/>
          <w:sz w:val="24"/>
          <w:u w:val="single"/>
        </w:rPr>
        <w:t xml:space="preserve"> e </w:t>
      </w:r>
      <w:proofErr w:type="spellStart"/>
      <w:r w:rsidRPr="00CC333B">
        <w:rPr>
          <w:rFonts w:ascii="Times New Roman" w:eastAsia="Times New Roman" w:hAnsi="Times New Roman" w:cs="Times New Roman"/>
          <w:b/>
          <w:sz w:val="24"/>
          <w:u w:val="single"/>
        </w:rPr>
        <w:t>Lezhës</w:t>
      </w:r>
      <w:proofErr w:type="spellEnd"/>
    </w:p>
    <w:p w:rsidR="00CC333B" w:rsidRDefault="00CC333B" w:rsidP="006B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C333B" w:rsidRDefault="00CD4A16" w:rsidP="006B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="00CC333B">
        <w:rPr>
          <w:rFonts w:ascii="Times New Roman" w:eastAsia="Times New Roman" w:hAnsi="Times New Roman" w:cs="Times New Roman"/>
          <w:sz w:val="24"/>
        </w:rPr>
        <w:t xml:space="preserve"> Maj-31 </w:t>
      </w:r>
      <w:proofErr w:type="spellStart"/>
      <w:r w:rsidR="00CC333B">
        <w:rPr>
          <w:rFonts w:ascii="Times New Roman" w:eastAsia="Times New Roman" w:hAnsi="Times New Roman" w:cs="Times New Roman"/>
          <w:sz w:val="24"/>
        </w:rPr>
        <w:t>Tetor</w:t>
      </w:r>
      <w:proofErr w:type="spellEnd"/>
      <w:r w:rsidR="00CC333B">
        <w:rPr>
          <w:rFonts w:ascii="Times New Roman" w:eastAsia="Times New Roman" w:hAnsi="Times New Roman" w:cs="Times New Roman"/>
          <w:sz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</w:rPr>
        <w:t>5</w:t>
      </w:r>
      <w:proofErr w:type="gramStart"/>
      <w:r w:rsidR="00CC333B">
        <w:rPr>
          <w:rFonts w:ascii="Times New Roman" w:eastAsia="Times New Roman" w:hAnsi="Times New Roman" w:cs="Times New Roman"/>
          <w:sz w:val="24"/>
        </w:rPr>
        <w:t xml:space="preserve">-  </w:t>
      </w:r>
      <w:r w:rsidR="00A72012">
        <w:rPr>
          <w:rFonts w:ascii="Times New Roman" w:eastAsia="Times New Roman" w:hAnsi="Times New Roman" w:cs="Times New Roman"/>
          <w:sz w:val="24"/>
        </w:rPr>
        <w:t>5</w:t>
      </w:r>
      <w:r w:rsidR="00773123">
        <w:rPr>
          <w:rFonts w:ascii="Times New Roman" w:eastAsia="Times New Roman" w:hAnsi="Times New Roman" w:cs="Times New Roman"/>
          <w:sz w:val="24"/>
        </w:rPr>
        <w:t>,</w:t>
      </w:r>
      <w:r w:rsidR="00405BB2">
        <w:rPr>
          <w:rFonts w:ascii="Times New Roman" w:eastAsia="Times New Roman" w:hAnsi="Times New Roman" w:cs="Times New Roman"/>
          <w:sz w:val="24"/>
        </w:rPr>
        <w:t>351</w:t>
      </w:r>
      <w:proofErr w:type="gramEnd"/>
      <w:r w:rsidR="007731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73123">
        <w:rPr>
          <w:rFonts w:ascii="Times New Roman" w:eastAsia="Times New Roman" w:hAnsi="Times New Roman" w:cs="Times New Roman"/>
          <w:sz w:val="24"/>
        </w:rPr>
        <w:t>vizitorë</w:t>
      </w:r>
      <w:proofErr w:type="spellEnd"/>
    </w:p>
    <w:p w:rsidR="006B1DBF" w:rsidRPr="006B1DBF" w:rsidRDefault="006B1DBF" w:rsidP="006B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B1DBF" w:rsidRPr="006B1DBF" w:rsidRDefault="006B1DBF" w:rsidP="006B1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06257" w:rsidRDefault="00D06257" w:rsidP="00D96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96A30" w:rsidRPr="00D96A30" w:rsidRDefault="00D96A30" w:rsidP="00D96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96A30">
        <w:rPr>
          <w:rFonts w:ascii="Times New Roman" w:eastAsia="Times New Roman" w:hAnsi="Times New Roman" w:cs="Times New Roman"/>
          <w:b/>
          <w:sz w:val="24"/>
          <w:u w:val="single"/>
        </w:rPr>
        <w:t>PROBLEMATIKA</w:t>
      </w:r>
    </w:p>
    <w:p w:rsidR="00D96A30" w:rsidRDefault="00D96A30" w:rsidP="00D96A3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0318E" w:rsidRPr="0080318E" w:rsidRDefault="0080318E" w:rsidP="0080318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/>
        </w:rPr>
      </w:pPr>
      <w:proofErr w:type="spellStart"/>
      <w:r w:rsidRPr="0080318E">
        <w:rPr>
          <w:rFonts w:ascii="Times New Roman" w:hAnsi="Times New Roman" w:cs="Times New Roman"/>
          <w:lang/>
        </w:rPr>
        <w:t>Vonesa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në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platformën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myticket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për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dërgimin</w:t>
      </w:r>
      <w:proofErr w:type="spellEnd"/>
      <w:r w:rsidRPr="0080318E">
        <w:rPr>
          <w:rFonts w:ascii="Times New Roman" w:hAnsi="Times New Roman" w:cs="Times New Roman"/>
          <w:lang/>
        </w:rPr>
        <w:t xml:space="preserve"> e </w:t>
      </w:r>
      <w:proofErr w:type="spellStart"/>
      <w:r w:rsidRPr="0080318E">
        <w:rPr>
          <w:rFonts w:ascii="Times New Roman" w:hAnsi="Times New Roman" w:cs="Times New Roman"/>
          <w:lang/>
        </w:rPr>
        <w:t>biletave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në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formatin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pdf</w:t>
      </w:r>
      <w:proofErr w:type="spellEnd"/>
      <w:r w:rsidRPr="0080318E">
        <w:rPr>
          <w:rFonts w:ascii="Times New Roman" w:hAnsi="Times New Roman" w:cs="Times New Roman"/>
          <w:lang/>
        </w:rPr>
        <w:t>.</w:t>
      </w:r>
    </w:p>
    <w:p w:rsidR="0080318E" w:rsidRDefault="0080318E" w:rsidP="0080318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/>
        </w:rPr>
      </w:pPr>
      <w:proofErr w:type="spellStart"/>
      <w:r w:rsidRPr="0080318E">
        <w:rPr>
          <w:rFonts w:ascii="Times New Roman" w:hAnsi="Times New Roman" w:cs="Times New Roman"/>
          <w:lang/>
        </w:rPr>
        <w:t>Vonesat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në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dërgimin</w:t>
      </w:r>
      <w:proofErr w:type="spellEnd"/>
      <w:r w:rsidRPr="0080318E">
        <w:rPr>
          <w:rFonts w:ascii="Times New Roman" w:hAnsi="Times New Roman" w:cs="Times New Roman"/>
          <w:lang/>
        </w:rPr>
        <w:t xml:space="preserve"> e </w:t>
      </w:r>
      <w:proofErr w:type="spellStart"/>
      <w:r w:rsidRPr="0080318E">
        <w:rPr>
          <w:rFonts w:ascii="Times New Roman" w:hAnsi="Times New Roman" w:cs="Times New Roman"/>
          <w:lang/>
        </w:rPr>
        <w:t>evidencave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të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biletave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të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shitura</w:t>
      </w:r>
      <w:proofErr w:type="spellEnd"/>
      <w:r w:rsidRPr="0080318E">
        <w:rPr>
          <w:rFonts w:ascii="Times New Roman" w:hAnsi="Times New Roman" w:cs="Times New Roman"/>
          <w:lang/>
        </w:rPr>
        <w:t xml:space="preserve"> online.</w:t>
      </w:r>
    </w:p>
    <w:p w:rsidR="00D96A30" w:rsidRDefault="0080318E" w:rsidP="0080318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/>
        </w:rPr>
      </w:pPr>
      <w:proofErr w:type="spellStart"/>
      <w:r w:rsidRPr="0080318E">
        <w:rPr>
          <w:rFonts w:ascii="Times New Roman" w:hAnsi="Times New Roman" w:cs="Times New Roman"/>
          <w:lang/>
        </w:rPr>
        <w:t>Evidentojm</w:t>
      </w:r>
      <w:r>
        <w:rPr>
          <w:rFonts w:ascii="Times New Roman" w:hAnsi="Times New Roman" w:cs="Times New Roman"/>
          <w:lang/>
        </w:rPr>
        <w:t>ë</w:t>
      </w:r>
      <w:proofErr w:type="spellEnd"/>
      <w:r w:rsidRPr="0080318E">
        <w:rPr>
          <w:rFonts w:ascii="Times New Roman" w:hAnsi="Times New Roman" w:cs="Times New Roman"/>
          <w:lang/>
        </w:rPr>
        <w:t xml:space="preserve"> se </w:t>
      </w:r>
      <w:proofErr w:type="spellStart"/>
      <w:proofErr w:type="gramStart"/>
      <w:r w:rsidRPr="0080318E">
        <w:rPr>
          <w:rFonts w:ascii="Times New Roman" w:hAnsi="Times New Roman" w:cs="Times New Roman"/>
          <w:lang/>
        </w:rPr>
        <w:t>platforma</w:t>
      </w:r>
      <w:proofErr w:type="spellEnd"/>
      <w:r w:rsidRPr="0080318E">
        <w:rPr>
          <w:rFonts w:ascii="Times New Roman" w:hAnsi="Times New Roman" w:cs="Times New Roman"/>
          <w:lang/>
        </w:rPr>
        <w:t xml:space="preserve">  ka</w:t>
      </w:r>
      <w:proofErr w:type="gram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informacion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t</w:t>
      </w:r>
      <w:r>
        <w:rPr>
          <w:rFonts w:ascii="Times New Roman" w:hAnsi="Times New Roman" w:cs="Times New Roman"/>
          <w:lang/>
        </w:rPr>
        <w:t>ë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mang</w:t>
      </w:r>
      <w:r>
        <w:rPr>
          <w:rFonts w:ascii="Times New Roman" w:hAnsi="Times New Roman" w:cs="Times New Roman"/>
          <w:lang/>
        </w:rPr>
        <w:t>ë</w:t>
      </w:r>
      <w:r w:rsidRPr="0080318E">
        <w:rPr>
          <w:rFonts w:ascii="Times New Roman" w:hAnsi="Times New Roman" w:cs="Times New Roman"/>
          <w:lang/>
        </w:rPr>
        <w:t>t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por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dhe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te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pasakt</w:t>
      </w:r>
      <w:r>
        <w:rPr>
          <w:rFonts w:ascii="Times New Roman" w:hAnsi="Times New Roman" w:cs="Times New Roman"/>
          <w:lang/>
        </w:rPr>
        <w:t>ë</w:t>
      </w:r>
      <w:proofErr w:type="spellEnd"/>
      <w:r>
        <w:rPr>
          <w:rFonts w:ascii="Times New Roman" w:hAnsi="Times New Roman" w:cs="Times New Roman"/>
          <w:lang/>
        </w:rPr>
        <w:t xml:space="preserve"> </w:t>
      </w:r>
      <w:proofErr w:type="spellStart"/>
      <w:r>
        <w:rPr>
          <w:rFonts w:ascii="Times New Roman" w:hAnsi="Times New Roman" w:cs="Times New Roman"/>
          <w:lang/>
        </w:rPr>
        <w:t>n</w:t>
      </w:r>
      <w:r>
        <w:rPr>
          <w:rFonts w:ascii="Sylfaen" w:hAnsi="Sylfaen" w:cs="Times New Roman"/>
          <w:lang/>
        </w:rPr>
        <w:t>ë</w:t>
      </w:r>
      <w:proofErr w:type="spellEnd"/>
      <w:r>
        <w:rPr>
          <w:rFonts w:ascii="Sylfaen" w:hAnsi="Sylfaen" w:cs="Times New Roman"/>
          <w:lang/>
        </w:rPr>
        <w:t xml:space="preserve"> </w:t>
      </w:r>
      <w:proofErr w:type="spellStart"/>
      <w:r>
        <w:rPr>
          <w:rFonts w:ascii="Sylfaen" w:hAnsi="Sylfaen" w:cs="Times New Roman"/>
          <w:lang/>
        </w:rPr>
        <w:t>prezantimin</w:t>
      </w:r>
      <w:proofErr w:type="spellEnd"/>
      <w:r>
        <w:rPr>
          <w:rFonts w:ascii="Sylfaen" w:hAnsi="Sylfaen" w:cs="Times New Roman"/>
          <w:lang/>
        </w:rPr>
        <w:t xml:space="preserve"> e </w:t>
      </w:r>
      <w:proofErr w:type="spellStart"/>
      <w:r>
        <w:rPr>
          <w:rFonts w:ascii="Sylfaen" w:hAnsi="Sylfaen" w:cs="Times New Roman"/>
          <w:lang/>
        </w:rPr>
        <w:t>sitit</w:t>
      </w:r>
      <w:proofErr w:type="spellEnd"/>
      <w:r>
        <w:rPr>
          <w:rFonts w:ascii="Sylfaen" w:hAnsi="Sylfaen" w:cs="Times New Roman"/>
          <w:lang/>
        </w:rPr>
        <w:t>(</w:t>
      </w:r>
      <w:proofErr w:type="spellStart"/>
      <w:r>
        <w:rPr>
          <w:rFonts w:ascii="Sylfaen" w:hAnsi="Sylfaen" w:cs="Times New Roman"/>
          <w:lang/>
        </w:rPr>
        <w:t>Kalaja</w:t>
      </w:r>
      <w:proofErr w:type="spellEnd"/>
      <w:r>
        <w:rPr>
          <w:rFonts w:ascii="Sylfaen" w:hAnsi="Sylfaen" w:cs="Times New Roman"/>
          <w:lang/>
        </w:rPr>
        <w:t xml:space="preserve"> </w:t>
      </w:r>
      <w:proofErr w:type="spellStart"/>
      <w:r>
        <w:rPr>
          <w:rFonts w:ascii="Sylfaen" w:hAnsi="Sylfaen" w:cs="Times New Roman"/>
          <w:lang/>
        </w:rPr>
        <w:t>Rozafa</w:t>
      </w:r>
      <w:proofErr w:type="spellEnd"/>
      <w:r>
        <w:rPr>
          <w:rFonts w:ascii="Sylfaen" w:hAnsi="Sylfaen" w:cs="Times New Roman"/>
          <w:lang/>
        </w:rPr>
        <w:t>)</w:t>
      </w:r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>
        <w:rPr>
          <w:rFonts w:ascii="Times New Roman" w:hAnsi="Times New Roman" w:cs="Times New Roman"/>
          <w:lang/>
        </w:rPr>
        <w:t>si</w:t>
      </w:r>
      <w:proofErr w:type="spellEnd"/>
      <w:r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n</w:t>
      </w:r>
      <w:r>
        <w:rPr>
          <w:rFonts w:ascii="Times New Roman" w:hAnsi="Times New Roman" w:cs="Times New Roman"/>
          <w:lang/>
        </w:rPr>
        <w:t>ë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rastin</w:t>
      </w:r>
      <w:proofErr w:type="spellEnd"/>
      <w:r w:rsidRPr="0080318E">
        <w:rPr>
          <w:rFonts w:ascii="Times New Roman" w:hAnsi="Times New Roman" w:cs="Times New Roman"/>
          <w:lang/>
        </w:rPr>
        <w:t xml:space="preserve"> e </w:t>
      </w:r>
      <w:proofErr w:type="spellStart"/>
      <w:r>
        <w:rPr>
          <w:rFonts w:ascii="Times New Roman" w:hAnsi="Times New Roman" w:cs="Times New Roman"/>
          <w:lang/>
        </w:rPr>
        <w:t>orarit</w:t>
      </w:r>
      <w:proofErr w:type="spellEnd"/>
      <w:r>
        <w:rPr>
          <w:rFonts w:ascii="Times New Roman" w:hAnsi="Times New Roman" w:cs="Times New Roman"/>
          <w:lang/>
        </w:rPr>
        <w:t xml:space="preserve"> </w:t>
      </w:r>
      <w:proofErr w:type="spellStart"/>
      <w:r>
        <w:rPr>
          <w:rFonts w:ascii="Times New Roman" w:hAnsi="Times New Roman" w:cs="Times New Roman"/>
          <w:lang/>
        </w:rPr>
        <w:t>të</w:t>
      </w:r>
      <w:proofErr w:type="spellEnd"/>
      <w:r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hyrjes</w:t>
      </w:r>
      <w:proofErr w:type="spellEnd"/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gjat</w:t>
      </w:r>
      <w:r>
        <w:rPr>
          <w:rFonts w:ascii="Times New Roman" w:hAnsi="Times New Roman" w:cs="Times New Roman"/>
          <w:lang/>
        </w:rPr>
        <w:t>ë</w:t>
      </w:r>
      <w:proofErr w:type="spellEnd"/>
      <w:r>
        <w:rPr>
          <w:rFonts w:ascii="Times New Roman" w:hAnsi="Times New Roman" w:cs="Times New Roman"/>
          <w:lang/>
        </w:rPr>
        <w:t xml:space="preserve"> </w:t>
      </w:r>
      <w:proofErr w:type="spellStart"/>
      <w:r>
        <w:rPr>
          <w:rFonts w:ascii="Times New Roman" w:hAnsi="Times New Roman" w:cs="Times New Roman"/>
          <w:lang/>
        </w:rPr>
        <w:t>sezonit</w:t>
      </w:r>
      <w:proofErr w:type="spellEnd"/>
      <w:r>
        <w:rPr>
          <w:rFonts w:ascii="Times New Roman" w:hAnsi="Times New Roman" w:cs="Times New Roman"/>
          <w:lang/>
        </w:rPr>
        <w:t xml:space="preserve"> </w:t>
      </w:r>
      <w:proofErr w:type="spellStart"/>
      <w:r>
        <w:rPr>
          <w:rFonts w:ascii="Times New Roman" w:hAnsi="Times New Roman" w:cs="Times New Roman"/>
          <w:lang/>
        </w:rPr>
        <w:t>turistik</w:t>
      </w:r>
      <w:proofErr w:type="spellEnd"/>
      <w:r>
        <w:rPr>
          <w:rFonts w:ascii="Times New Roman" w:hAnsi="Times New Roman" w:cs="Times New Roman"/>
          <w:lang/>
        </w:rPr>
        <w:t xml:space="preserve"> </w:t>
      </w:r>
      <w:proofErr w:type="spellStart"/>
      <w:r>
        <w:rPr>
          <w:rFonts w:ascii="Times New Roman" w:hAnsi="Times New Roman" w:cs="Times New Roman"/>
          <w:lang/>
        </w:rPr>
        <w:t>Maj-</w:t>
      </w:r>
      <w:r w:rsidR="00F53B3E">
        <w:rPr>
          <w:rFonts w:ascii="Times New Roman" w:hAnsi="Times New Roman" w:cs="Times New Roman"/>
          <w:lang/>
        </w:rPr>
        <w:t>Te</w:t>
      </w:r>
      <w:r w:rsidRPr="0080318E">
        <w:rPr>
          <w:rFonts w:ascii="Times New Roman" w:hAnsi="Times New Roman" w:cs="Times New Roman"/>
          <w:lang/>
        </w:rPr>
        <w:t>tor</w:t>
      </w:r>
      <w:proofErr w:type="spellEnd"/>
      <w:r w:rsidRPr="0080318E">
        <w:rPr>
          <w:rFonts w:ascii="Times New Roman" w:hAnsi="Times New Roman" w:cs="Times New Roman"/>
          <w:lang/>
        </w:rPr>
        <w:t xml:space="preserve">. </w:t>
      </w:r>
      <w:r>
        <w:rPr>
          <w:rFonts w:ascii="Times New Roman" w:hAnsi="Times New Roman" w:cs="Times New Roman"/>
          <w:lang/>
        </w:rPr>
        <w:t>(</w:t>
      </w:r>
      <w:proofErr w:type="spellStart"/>
      <w:proofErr w:type="gramStart"/>
      <w:r>
        <w:rPr>
          <w:rFonts w:ascii="Times New Roman" w:hAnsi="Times New Roman" w:cs="Times New Roman"/>
          <w:lang/>
        </w:rPr>
        <w:t>ora</w:t>
      </w:r>
      <w:proofErr w:type="spellEnd"/>
      <w:proofErr w:type="gramEnd"/>
      <w:r>
        <w:rPr>
          <w:rFonts w:ascii="Times New Roman" w:hAnsi="Times New Roman" w:cs="Times New Roman"/>
          <w:lang/>
        </w:rPr>
        <w:t xml:space="preserve"> </w:t>
      </w:r>
      <w:r w:rsidRPr="0080318E">
        <w:rPr>
          <w:rFonts w:ascii="Times New Roman" w:hAnsi="Times New Roman" w:cs="Times New Roman"/>
          <w:lang/>
        </w:rPr>
        <w:t>09</w:t>
      </w:r>
      <w:r>
        <w:rPr>
          <w:rFonts w:ascii="Times New Roman" w:hAnsi="Times New Roman" w:cs="Times New Roman"/>
          <w:lang/>
        </w:rPr>
        <w:t>:00</w:t>
      </w:r>
      <w:r w:rsidRPr="0080318E">
        <w:rPr>
          <w:rFonts w:ascii="Times New Roman" w:hAnsi="Times New Roman" w:cs="Times New Roman"/>
          <w:lang/>
        </w:rPr>
        <w:t>-19</w:t>
      </w:r>
      <w:r>
        <w:rPr>
          <w:rFonts w:ascii="Times New Roman" w:hAnsi="Times New Roman" w:cs="Times New Roman"/>
          <w:lang/>
        </w:rPr>
        <w:t>:00)</w:t>
      </w:r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q</w:t>
      </w:r>
      <w:r>
        <w:rPr>
          <w:rFonts w:ascii="Times New Roman" w:hAnsi="Times New Roman" w:cs="Times New Roman"/>
          <w:lang/>
        </w:rPr>
        <w:t>ë</w:t>
      </w:r>
      <w:proofErr w:type="spellEnd"/>
      <w:r>
        <w:rPr>
          <w:rFonts w:ascii="Times New Roman" w:hAnsi="Times New Roman" w:cs="Times New Roman"/>
          <w:lang/>
        </w:rPr>
        <w:t xml:space="preserve"> </w:t>
      </w:r>
      <w:proofErr w:type="spellStart"/>
      <w:r>
        <w:rPr>
          <w:rFonts w:ascii="Times New Roman" w:hAnsi="Times New Roman" w:cs="Times New Roman"/>
          <w:lang/>
        </w:rPr>
        <w:t>nuk</w:t>
      </w:r>
      <w:proofErr w:type="spellEnd"/>
      <w:r>
        <w:rPr>
          <w:rFonts w:ascii="Times New Roman" w:hAnsi="Times New Roman" w:cs="Times New Roman"/>
          <w:lang/>
        </w:rPr>
        <w:t xml:space="preserve"> </w:t>
      </w:r>
      <w:proofErr w:type="spellStart"/>
      <w:r>
        <w:rPr>
          <w:rFonts w:ascii="Times New Roman" w:hAnsi="Times New Roman" w:cs="Times New Roman"/>
          <w:lang/>
        </w:rPr>
        <w:t>është</w:t>
      </w:r>
      <w:proofErr w:type="spellEnd"/>
      <w:r>
        <w:rPr>
          <w:rFonts w:ascii="Times New Roman" w:hAnsi="Times New Roman" w:cs="Times New Roman"/>
          <w:lang/>
        </w:rPr>
        <w:t xml:space="preserve"> </w:t>
      </w:r>
      <w:r w:rsidRPr="0080318E">
        <w:rPr>
          <w:rFonts w:ascii="Times New Roman" w:hAnsi="Times New Roman" w:cs="Times New Roman"/>
          <w:lang/>
        </w:rPr>
        <w:t xml:space="preserve"> </w:t>
      </w:r>
      <w:proofErr w:type="spellStart"/>
      <w:r w:rsidRPr="0080318E">
        <w:rPr>
          <w:rFonts w:ascii="Times New Roman" w:hAnsi="Times New Roman" w:cs="Times New Roman"/>
          <w:lang/>
        </w:rPr>
        <w:t>publikuar</w:t>
      </w:r>
      <w:proofErr w:type="spellEnd"/>
      <w:r w:rsidRPr="0080318E">
        <w:rPr>
          <w:rFonts w:ascii="Times New Roman" w:hAnsi="Times New Roman" w:cs="Times New Roman"/>
          <w:lang/>
        </w:rPr>
        <w:t>.</w:t>
      </w:r>
    </w:p>
    <w:p w:rsidR="00E866BF" w:rsidRPr="00E866BF" w:rsidRDefault="00E866BF" w:rsidP="00E866B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Printeri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ri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instaluar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kompania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përgjegjëse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Horizont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prodhon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bileta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kanë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vështirësi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skanimi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check-in.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Jemi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pritje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një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printer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tjetër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përshtatet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sistemin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instaluar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parë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Kjo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problematikë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është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zgjidhur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sepse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morën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masa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zevëndësimin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printerit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një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FE4E13" w:rsidRPr="00586701" w:rsidRDefault="00FE4E13" w:rsidP="00E866B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/>
        </w:rPr>
      </w:pPr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DRTK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Shkodër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zhvilluar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një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takim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Bashkinë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Shkodër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lidhje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riorganizimin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sezonit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turistik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është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kërkuar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rritje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frekuencës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pastrimit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konteniereve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zonën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afërsi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kalasë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ndihmë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riparimin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defekteve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rrjetin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ndriçimit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kalasë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dhe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vendosja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një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patrulle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oraret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pikut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vizitorëve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sheshin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parkimit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autobusëve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pranë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kalasë</w:t>
      </w:r>
      <w:proofErr w:type="spellEnd"/>
      <w:r w:rsidRPr="00E866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86701" w:rsidRPr="006B1DBF" w:rsidRDefault="00586701" w:rsidP="00E866B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Mungesa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tualeteve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parqet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arkeologjike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Rozafa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Lezha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është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një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tjetër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problematikë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pa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zgjidhur</w:t>
      </w:r>
      <w:proofErr w:type="spellEnd"/>
      <w:r w:rsidR="006B1D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06257" w:rsidRPr="00931BA9" w:rsidRDefault="006B1DBF" w:rsidP="00931BA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Rruga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çon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kalanë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Lezhës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vetë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kushtet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teknike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cilat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ndodhet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pengon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grupet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mëdha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vizitorëve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duan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ngjiten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autobusë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deri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06257" w:rsidRPr="00E866BF" w:rsidRDefault="00D06257" w:rsidP="00D06257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/>
        </w:rPr>
      </w:pPr>
    </w:p>
    <w:p w:rsidR="00185073" w:rsidRPr="00931BA9" w:rsidRDefault="00185073" w:rsidP="00931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85073" w:rsidRPr="00931BA9" w:rsidSect="00951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3C39"/>
    <w:multiLevelType w:val="hybridMultilevel"/>
    <w:tmpl w:val="D1DA2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62B58"/>
    <w:multiLevelType w:val="hybridMultilevel"/>
    <w:tmpl w:val="FAA65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1624E"/>
    <w:multiLevelType w:val="hybridMultilevel"/>
    <w:tmpl w:val="3D9CE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300A2"/>
    <w:multiLevelType w:val="hybridMultilevel"/>
    <w:tmpl w:val="A6800DCE"/>
    <w:lvl w:ilvl="0" w:tplc="38C43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309F1"/>
    <w:multiLevelType w:val="hybridMultilevel"/>
    <w:tmpl w:val="3D60D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C249B"/>
    <w:multiLevelType w:val="hybridMultilevel"/>
    <w:tmpl w:val="2A626F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F02F7"/>
    <w:multiLevelType w:val="hybridMultilevel"/>
    <w:tmpl w:val="C5003B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B7DB9"/>
    <w:multiLevelType w:val="hybridMultilevel"/>
    <w:tmpl w:val="A774BD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040C7"/>
    <w:multiLevelType w:val="hybridMultilevel"/>
    <w:tmpl w:val="8F32D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83857"/>
    <w:multiLevelType w:val="hybridMultilevel"/>
    <w:tmpl w:val="3CC0E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C75EF"/>
    <w:multiLevelType w:val="hybridMultilevel"/>
    <w:tmpl w:val="59A6A0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72AC7"/>
    <w:multiLevelType w:val="hybridMultilevel"/>
    <w:tmpl w:val="916A14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5073"/>
    <w:rsid w:val="0006421B"/>
    <w:rsid w:val="000B50E5"/>
    <w:rsid w:val="000D2BD8"/>
    <w:rsid w:val="000F16B3"/>
    <w:rsid w:val="00102AF1"/>
    <w:rsid w:val="00115566"/>
    <w:rsid w:val="00122BD4"/>
    <w:rsid w:val="0012337B"/>
    <w:rsid w:val="00185073"/>
    <w:rsid w:val="001C40BC"/>
    <w:rsid w:val="002C0C8B"/>
    <w:rsid w:val="002F04CE"/>
    <w:rsid w:val="003C60A4"/>
    <w:rsid w:val="003F7CCA"/>
    <w:rsid w:val="00405444"/>
    <w:rsid w:val="00405BB2"/>
    <w:rsid w:val="00424CD0"/>
    <w:rsid w:val="00427557"/>
    <w:rsid w:val="004E4FD3"/>
    <w:rsid w:val="00564D10"/>
    <w:rsid w:val="00586701"/>
    <w:rsid w:val="005936CD"/>
    <w:rsid w:val="00621B38"/>
    <w:rsid w:val="006629AF"/>
    <w:rsid w:val="006746DD"/>
    <w:rsid w:val="006B1DBF"/>
    <w:rsid w:val="0073701E"/>
    <w:rsid w:val="00773123"/>
    <w:rsid w:val="007D4AF8"/>
    <w:rsid w:val="0080318E"/>
    <w:rsid w:val="00807EF8"/>
    <w:rsid w:val="00847DED"/>
    <w:rsid w:val="00895D87"/>
    <w:rsid w:val="00931BA9"/>
    <w:rsid w:val="0095149A"/>
    <w:rsid w:val="0097113C"/>
    <w:rsid w:val="00982B0C"/>
    <w:rsid w:val="009B5EA0"/>
    <w:rsid w:val="00A72012"/>
    <w:rsid w:val="00AC7A75"/>
    <w:rsid w:val="00B10227"/>
    <w:rsid w:val="00C610EF"/>
    <w:rsid w:val="00CA4B8C"/>
    <w:rsid w:val="00CC333B"/>
    <w:rsid w:val="00CD4A16"/>
    <w:rsid w:val="00CF3F6F"/>
    <w:rsid w:val="00D06257"/>
    <w:rsid w:val="00D13670"/>
    <w:rsid w:val="00D86E57"/>
    <w:rsid w:val="00D96A30"/>
    <w:rsid w:val="00DC1AAD"/>
    <w:rsid w:val="00DF19F7"/>
    <w:rsid w:val="00E073AC"/>
    <w:rsid w:val="00E301A3"/>
    <w:rsid w:val="00E80435"/>
    <w:rsid w:val="00E866BF"/>
    <w:rsid w:val="00F07EE6"/>
    <w:rsid w:val="00F53B3E"/>
    <w:rsid w:val="00F85DBB"/>
    <w:rsid w:val="00FE1180"/>
    <w:rsid w:val="00FE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2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ltureticketsalbania.a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perdorues</dc:creator>
  <cp:lastModifiedBy>iNTECO</cp:lastModifiedBy>
  <cp:revision>2</cp:revision>
  <dcterms:created xsi:type="dcterms:W3CDTF">2026-02-18T11:23:00Z</dcterms:created>
  <dcterms:modified xsi:type="dcterms:W3CDTF">2026-02-18T11:23:00Z</dcterms:modified>
</cp:coreProperties>
</file>