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32" w:rsidRPr="004378DC" w:rsidRDefault="00C83F70" w:rsidP="00115464">
      <w:pPr>
        <w:tabs>
          <w:tab w:val="left" w:pos="2730"/>
        </w:tabs>
        <w:rPr>
          <w:rFonts w:ascii="Times New Roman" w:hAnsi="Times New Roman" w:cs="Times New Roman"/>
          <w:sz w:val="24"/>
          <w:szCs w:val="24"/>
          <w:lang w:val="sq-AL"/>
        </w:rPr>
      </w:pPr>
      <w:r w:rsidRPr="004378DC">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-706424</wp:posOffset>
            </wp:positionH>
            <wp:positionV relativeFrom="paragraph">
              <wp:posOffset>-616723</wp:posOffset>
            </wp:positionV>
            <wp:extent cx="7143750" cy="906449"/>
            <wp:effectExtent l="0" t="0" r="0" b="8255"/>
            <wp:wrapNone/>
            <wp:docPr id="2"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24146"/>
                    <a:stretch>
                      <a:fillRect/>
                    </a:stretch>
                  </pic:blipFill>
                  <pic:spPr bwMode="auto">
                    <a:xfrm>
                      <a:off x="0" y="0"/>
                      <a:ext cx="7155229" cy="907905"/>
                    </a:xfrm>
                    <a:prstGeom prst="rect">
                      <a:avLst/>
                    </a:prstGeom>
                    <a:noFill/>
                    <a:ln>
                      <a:noFill/>
                    </a:ln>
                  </pic:spPr>
                </pic:pic>
              </a:graphicData>
            </a:graphic>
          </wp:anchor>
        </w:drawing>
      </w:r>
    </w:p>
    <w:p w:rsidR="004A337C" w:rsidRPr="004378DC" w:rsidRDefault="00A02046" w:rsidP="004A337C">
      <w:pPr>
        <w:tabs>
          <w:tab w:val="left" w:pos="2880"/>
        </w:tabs>
        <w:spacing w:after="0"/>
        <w:jc w:val="center"/>
        <w:rPr>
          <w:rFonts w:ascii="Times New Roman" w:hAnsi="Times New Roman" w:cs="Times New Roman"/>
          <w:b/>
          <w:sz w:val="24"/>
          <w:szCs w:val="24"/>
          <w:lang w:val="sq-AL"/>
        </w:rPr>
      </w:pPr>
      <w:r w:rsidRPr="004378DC">
        <w:rPr>
          <w:rFonts w:ascii="Times New Roman" w:hAnsi="Times New Roman" w:cs="Times New Roman"/>
          <w:b/>
          <w:sz w:val="24"/>
          <w:szCs w:val="24"/>
          <w:lang w:val="sq-AL"/>
        </w:rPr>
        <w:t>MINISTRIA E TURIZMIT, KULTURËS DHE SPORTIT</w:t>
      </w:r>
    </w:p>
    <w:p w:rsidR="00C83F70" w:rsidRPr="004378DC" w:rsidRDefault="008B531F" w:rsidP="004A337C">
      <w:pPr>
        <w:tabs>
          <w:tab w:val="left" w:pos="2880"/>
        </w:tabs>
        <w:spacing w:after="0"/>
        <w:jc w:val="center"/>
        <w:rPr>
          <w:rFonts w:ascii="Times New Roman" w:hAnsi="Times New Roman"/>
          <w:b/>
          <w:caps/>
          <w:sz w:val="24"/>
          <w:szCs w:val="24"/>
          <w:lang w:val="sq-AL"/>
        </w:rPr>
      </w:pPr>
      <w:r w:rsidRPr="004378DC">
        <w:rPr>
          <w:rFonts w:ascii="Times New Roman" w:hAnsi="Times New Roman"/>
          <w:b/>
          <w:caps/>
          <w:sz w:val="24"/>
          <w:szCs w:val="24"/>
          <w:lang w:val="sq-AL"/>
        </w:rPr>
        <w:t>drejtoria RAJONALE e trashëgimisë kulturore shkodër</w:t>
      </w:r>
    </w:p>
    <w:p w:rsidR="007E0637" w:rsidRPr="004A337C" w:rsidRDefault="007E0637" w:rsidP="007E0637">
      <w:pPr>
        <w:pStyle w:val="Title"/>
        <w:jc w:val="left"/>
        <w:rPr>
          <w:rFonts w:eastAsiaTheme="minorEastAsia" w:cstheme="minorBidi"/>
          <w:szCs w:val="24"/>
          <w:lang w:val="sq-AL" w:eastAsia="en-GB"/>
        </w:rPr>
      </w:pPr>
    </w:p>
    <w:p w:rsidR="008B531F" w:rsidRPr="00BC7CCC" w:rsidRDefault="008B531F" w:rsidP="008B531F">
      <w:pPr>
        <w:rPr>
          <w:rFonts w:ascii="Times New Roman" w:hAnsi="Times New Roman" w:cs="Times New Roman"/>
          <w:sz w:val="24"/>
          <w:szCs w:val="24"/>
        </w:rPr>
      </w:pPr>
      <w:proofErr w:type="spellStart"/>
      <w:r w:rsidRPr="00BC7CCC">
        <w:rPr>
          <w:rFonts w:ascii="Times New Roman" w:hAnsi="Times New Roman" w:cs="Times New Roman"/>
          <w:sz w:val="24"/>
          <w:szCs w:val="24"/>
        </w:rPr>
        <w:t>Shtojca</w:t>
      </w:r>
      <w:proofErr w:type="spellEnd"/>
      <w:r w:rsidRPr="00BC7CCC">
        <w:rPr>
          <w:rFonts w:ascii="Times New Roman" w:hAnsi="Times New Roman" w:cs="Times New Roman"/>
          <w:sz w:val="24"/>
          <w:szCs w:val="24"/>
        </w:rPr>
        <w:t xml:space="preserve"> 12</w:t>
      </w:r>
    </w:p>
    <w:p w:rsidR="008B531F" w:rsidRDefault="008B531F" w:rsidP="008B531F">
      <w:pPr>
        <w:pStyle w:val="Paragrafi"/>
        <w:ind w:firstLine="0"/>
        <w:jc w:val="center"/>
        <w:rPr>
          <w:rFonts w:ascii="Times New Roman" w:hAnsi="Times New Roman"/>
          <w:sz w:val="24"/>
          <w:szCs w:val="24"/>
          <w:lang w:val="sq-AL"/>
        </w:rPr>
      </w:pPr>
      <w:r>
        <w:rPr>
          <w:rFonts w:ascii="Times New Roman" w:hAnsi="Times New Roman"/>
          <w:sz w:val="24"/>
          <w:szCs w:val="24"/>
          <w:lang w:val="sq-AL"/>
        </w:rPr>
        <w:t>NJOFTIMI I FITUESIT</w:t>
      </w:r>
    </w:p>
    <w:p w:rsidR="008B531F" w:rsidRDefault="008B531F" w:rsidP="008B531F">
      <w:pPr>
        <w:pStyle w:val="Paragrafi"/>
        <w:rPr>
          <w:rFonts w:ascii="Times New Roman" w:hAnsi="Times New Roman"/>
          <w:sz w:val="24"/>
          <w:szCs w:val="24"/>
          <w:lang w:val="sq-AL"/>
        </w:rPr>
      </w:pPr>
    </w:p>
    <w:p w:rsidR="008B531F" w:rsidRDefault="004337C9" w:rsidP="008B531F">
      <w:pPr>
        <w:pStyle w:val="Paragrafi"/>
        <w:ind w:firstLine="0"/>
        <w:rPr>
          <w:rFonts w:ascii="Times New Roman" w:hAnsi="Times New Roman"/>
          <w:sz w:val="24"/>
          <w:szCs w:val="24"/>
          <w:lang w:val="sq-AL"/>
        </w:rPr>
      </w:pPr>
      <w:r>
        <w:rPr>
          <w:rFonts w:ascii="Times New Roman" w:hAnsi="Times New Roman"/>
          <w:sz w:val="24"/>
          <w:szCs w:val="24"/>
          <w:lang w:val="sq-AL"/>
        </w:rPr>
        <w:t>Data: 24.02.2026</w:t>
      </w:r>
    </w:p>
    <w:p w:rsidR="008B531F" w:rsidRDefault="008B531F" w:rsidP="008B531F">
      <w:pPr>
        <w:pStyle w:val="Paragrafi"/>
        <w:rPr>
          <w:rFonts w:ascii="Times New Roman" w:hAnsi="Times New Roman"/>
          <w:sz w:val="24"/>
          <w:szCs w:val="24"/>
          <w:lang w:val="sq-AL"/>
        </w:rPr>
      </w:pPr>
    </w:p>
    <w:p w:rsidR="008B531F" w:rsidRDefault="008B531F" w:rsidP="008B531F">
      <w:pPr>
        <w:pStyle w:val="Paragrafi"/>
        <w:ind w:firstLine="0"/>
        <w:rPr>
          <w:rFonts w:ascii="Times New Roman" w:hAnsi="Times New Roman"/>
          <w:sz w:val="24"/>
          <w:szCs w:val="24"/>
          <w:lang w:val="sq-AL"/>
        </w:rPr>
      </w:pPr>
      <w:r>
        <w:rPr>
          <w:rFonts w:ascii="Times New Roman" w:hAnsi="Times New Roman"/>
          <w:sz w:val="24"/>
          <w:szCs w:val="24"/>
          <w:lang w:val="sq-AL"/>
        </w:rPr>
        <w:t>Emri i institucionit: Drejtoria Rajonale e Trashëgimisë Kulturore Shkodër</w:t>
      </w:r>
    </w:p>
    <w:p w:rsidR="008B531F" w:rsidRDefault="008B531F" w:rsidP="008B531F">
      <w:pPr>
        <w:pStyle w:val="Paragrafi"/>
        <w:rPr>
          <w:rFonts w:ascii="Times New Roman" w:hAnsi="Times New Roman"/>
          <w:sz w:val="24"/>
          <w:szCs w:val="24"/>
          <w:lang w:val="sq-AL"/>
        </w:rPr>
      </w:pPr>
    </w:p>
    <w:p w:rsidR="008B531F" w:rsidRPr="00BC7CCC" w:rsidRDefault="008B531F" w:rsidP="00BC7CCC">
      <w:pPr>
        <w:pStyle w:val="Paragrafi"/>
        <w:ind w:firstLine="0"/>
        <w:rPr>
          <w:rFonts w:ascii="Times New Roman" w:hAnsi="Times New Roman"/>
          <w:i/>
          <w:iCs/>
          <w:sz w:val="24"/>
          <w:szCs w:val="24"/>
          <w:lang w:val="sq-AL"/>
        </w:rPr>
      </w:pPr>
      <w:r>
        <w:rPr>
          <w:rFonts w:ascii="Times New Roman" w:hAnsi="Times New Roman"/>
          <w:sz w:val="24"/>
          <w:szCs w:val="24"/>
          <w:lang w:val="sq-AL"/>
        </w:rPr>
        <w:t>Emri i subjektit fitues</w:t>
      </w:r>
      <w:r w:rsidR="00BC7CCC">
        <w:rPr>
          <w:rFonts w:ascii="Times New Roman" w:hAnsi="Times New Roman"/>
          <w:sz w:val="24"/>
          <w:szCs w:val="24"/>
          <w:lang w:val="sq-AL"/>
        </w:rPr>
        <w:t xml:space="preserve">: Drejtoria Rajonale e Trashëgimisë Kulturore Shkodër </w:t>
      </w:r>
      <w:r>
        <w:rPr>
          <w:rFonts w:ascii="Times New Roman" w:hAnsi="Times New Roman"/>
          <w:sz w:val="24"/>
          <w:szCs w:val="24"/>
          <w:lang w:val="sq-AL"/>
        </w:rPr>
        <w:t xml:space="preserve">lajmëron </w:t>
      </w:r>
      <w:r w:rsidR="00BC7CCC">
        <w:rPr>
          <w:rFonts w:ascii="Times New Roman" w:hAnsi="Times New Roman"/>
          <w:sz w:val="24"/>
          <w:szCs w:val="24"/>
          <w:lang w:val="de-DE"/>
        </w:rPr>
        <w:t xml:space="preserve">Shoqërinë </w:t>
      </w:r>
      <w:r w:rsidR="00BC7CCC" w:rsidRPr="00743380">
        <w:rPr>
          <w:rFonts w:ascii="Times New Roman" w:hAnsi="Times New Roman"/>
          <w:sz w:val="24"/>
          <w:szCs w:val="24"/>
          <w:lang w:val="de-DE"/>
        </w:rPr>
        <w:t>“B.M-Konstruksion</w:t>
      </w:r>
      <w:r w:rsidR="00BC7CCC" w:rsidRPr="00743380">
        <w:rPr>
          <w:rStyle w:val="normaltextrun"/>
          <w:rFonts w:ascii="Times New Roman" w:hAnsi="Times New Roman"/>
          <w:sz w:val="24"/>
          <w:szCs w:val="24"/>
        </w:rPr>
        <w:t xml:space="preserve">” </w:t>
      </w:r>
      <w:proofErr w:type="spellStart"/>
      <w:r w:rsidR="00BC7CCC" w:rsidRPr="00743380">
        <w:rPr>
          <w:rStyle w:val="normaltextrun"/>
          <w:rFonts w:ascii="Times New Roman" w:hAnsi="Times New Roman"/>
          <w:sz w:val="24"/>
          <w:szCs w:val="24"/>
        </w:rPr>
        <w:t>shpk</w:t>
      </w:r>
      <w:proofErr w:type="spellEnd"/>
      <w:r w:rsidR="00BC7CCC" w:rsidRPr="00743380">
        <w:rPr>
          <w:rStyle w:val="normaltextrun"/>
          <w:rFonts w:ascii="Times New Roman" w:hAnsi="Times New Roman"/>
          <w:sz w:val="24"/>
          <w:szCs w:val="24"/>
        </w:rPr>
        <w:t xml:space="preserve"> me </w:t>
      </w:r>
      <w:r w:rsidR="00123E1D">
        <w:rPr>
          <w:rStyle w:val="normaltextrun"/>
          <w:rFonts w:ascii="Times New Roman" w:hAnsi="Times New Roman"/>
          <w:sz w:val="24"/>
          <w:szCs w:val="24"/>
        </w:rPr>
        <w:t>NIPT</w:t>
      </w:r>
      <w:r w:rsidR="00BC7CCC" w:rsidRPr="00743380">
        <w:rPr>
          <w:rStyle w:val="normaltextrun"/>
          <w:rFonts w:ascii="Times New Roman" w:hAnsi="Times New Roman"/>
          <w:sz w:val="24"/>
          <w:szCs w:val="24"/>
        </w:rPr>
        <w:t xml:space="preserve"> J66703048R, </w:t>
      </w:r>
      <w:proofErr w:type="spellStart"/>
      <w:r w:rsidR="00BC7CCC" w:rsidRPr="00743380">
        <w:rPr>
          <w:rStyle w:val="normaltextrun"/>
          <w:rFonts w:ascii="Times New Roman" w:hAnsi="Times New Roman"/>
          <w:sz w:val="24"/>
          <w:szCs w:val="24"/>
        </w:rPr>
        <w:t>përfaqësuar</w:t>
      </w:r>
      <w:proofErr w:type="spellEnd"/>
      <w:r w:rsidR="00BC7CCC" w:rsidRPr="00743380">
        <w:rPr>
          <w:rStyle w:val="normaltextrun"/>
          <w:rFonts w:ascii="Times New Roman" w:hAnsi="Times New Roman"/>
          <w:sz w:val="24"/>
          <w:szCs w:val="24"/>
        </w:rPr>
        <w:t xml:space="preserve"> </w:t>
      </w:r>
      <w:proofErr w:type="spellStart"/>
      <w:r w:rsidR="00BC7CCC" w:rsidRPr="00743380">
        <w:rPr>
          <w:rStyle w:val="normaltextrun"/>
          <w:rFonts w:ascii="Times New Roman" w:hAnsi="Times New Roman"/>
          <w:sz w:val="24"/>
          <w:szCs w:val="24"/>
        </w:rPr>
        <w:t>nga</w:t>
      </w:r>
      <w:proofErr w:type="spellEnd"/>
      <w:r w:rsidR="00BC7CCC" w:rsidRPr="00743380">
        <w:rPr>
          <w:rStyle w:val="normaltextrun"/>
          <w:rFonts w:ascii="Times New Roman" w:hAnsi="Times New Roman"/>
          <w:sz w:val="24"/>
          <w:szCs w:val="24"/>
        </w:rPr>
        <w:t xml:space="preserve"> </w:t>
      </w:r>
      <w:proofErr w:type="spellStart"/>
      <w:r w:rsidR="00BC7CCC" w:rsidRPr="00743380">
        <w:rPr>
          <w:rStyle w:val="normaltextrun"/>
          <w:rFonts w:ascii="Times New Roman" w:hAnsi="Times New Roman"/>
          <w:sz w:val="24"/>
          <w:szCs w:val="24"/>
        </w:rPr>
        <w:t>Administratori</w:t>
      </w:r>
      <w:proofErr w:type="spellEnd"/>
      <w:r w:rsidR="00BC7CCC" w:rsidRPr="00743380">
        <w:rPr>
          <w:rStyle w:val="normaltextrun"/>
          <w:rFonts w:ascii="Times New Roman" w:hAnsi="Times New Roman"/>
          <w:sz w:val="24"/>
          <w:szCs w:val="24"/>
        </w:rPr>
        <w:t xml:space="preserve"> Mark </w:t>
      </w:r>
      <w:proofErr w:type="spellStart"/>
      <w:r w:rsidR="00BC7CCC" w:rsidRPr="00743380">
        <w:rPr>
          <w:rStyle w:val="normaltextrun"/>
          <w:rFonts w:ascii="Times New Roman" w:hAnsi="Times New Roman"/>
          <w:sz w:val="24"/>
          <w:szCs w:val="24"/>
        </w:rPr>
        <w:t>Gjeka</w:t>
      </w:r>
      <w:proofErr w:type="spellEnd"/>
      <w:r w:rsidR="00BC7CCC">
        <w:rPr>
          <w:rStyle w:val="normaltextrun"/>
          <w:rFonts w:ascii="Times New Roman" w:hAnsi="Times New Roman"/>
          <w:sz w:val="24"/>
          <w:szCs w:val="24"/>
        </w:rPr>
        <w:t xml:space="preserve">, me </w:t>
      </w:r>
      <w:proofErr w:type="spellStart"/>
      <w:r w:rsidR="00BC7CCC">
        <w:rPr>
          <w:rStyle w:val="normaltextrun"/>
          <w:rFonts w:ascii="Times New Roman" w:hAnsi="Times New Roman"/>
          <w:sz w:val="24"/>
          <w:szCs w:val="24"/>
        </w:rPr>
        <w:t>adresë</w:t>
      </w:r>
      <w:proofErr w:type="spellEnd"/>
      <w:r w:rsidR="00BC7CCC">
        <w:rPr>
          <w:rStyle w:val="normaltextrun"/>
          <w:rFonts w:ascii="Times New Roman" w:hAnsi="Times New Roman"/>
          <w:sz w:val="24"/>
          <w:szCs w:val="24"/>
        </w:rPr>
        <w:t xml:space="preserve"> </w:t>
      </w:r>
      <w:proofErr w:type="spellStart"/>
      <w:r w:rsidR="00BC7CCC">
        <w:rPr>
          <w:rStyle w:val="normaltextrun"/>
          <w:rFonts w:ascii="Times New Roman" w:hAnsi="Times New Roman"/>
          <w:sz w:val="24"/>
          <w:szCs w:val="24"/>
        </w:rPr>
        <w:t>Zona</w:t>
      </w:r>
      <w:proofErr w:type="spellEnd"/>
      <w:r w:rsidR="00BC7CCC">
        <w:rPr>
          <w:rStyle w:val="normaltextrun"/>
          <w:rFonts w:ascii="Times New Roman" w:hAnsi="Times New Roman"/>
          <w:sz w:val="24"/>
          <w:szCs w:val="24"/>
        </w:rPr>
        <w:t xml:space="preserve"> </w:t>
      </w:r>
      <w:proofErr w:type="spellStart"/>
      <w:r w:rsidR="00BC7CCC">
        <w:rPr>
          <w:rStyle w:val="normaltextrun"/>
          <w:rFonts w:ascii="Times New Roman" w:hAnsi="Times New Roman"/>
          <w:sz w:val="24"/>
          <w:szCs w:val="24"/>
        </w:rPr>
        <w:t>Industriale</w:t>
      </w:r>
      <w:proofErr w:type="spellEnd"/>
      <w:r w:rsidR="00BC7CCC">
        <w:rPr>
          <w:rStyle w:val="normaltextrun"/>
          <w:rFonts w:ascii="Times New Roman" w:hAnsi="Times New Roman"/>
          <w:sz w:val="24"/>
          <w:szCs w:val="24"/>
        </w:rPr>
        <w:t xml:space="preserve">, </w:t>
      </w:r>
      <w:proofErr w:type="spellStart"/>
      <w:r w:rsidR="00BC7CCC">
        <w:rPr>
          <w:rStyle w:val="normaltextrun"/>
          <w:rFonts w:ascii="Times New Roman" w:hAnsi="Times New Roman"/>
          <w:sz w:val="24"/>
          <w:szCs w:val="24"/>
        </w:rPr>
        <w:t>Rruga</w:t>
      </w:r>
      <w:proofErr w:type="spellEnd"/>
      <w:r w:rsidR="00BC7CCC">
        <w:rPr>
          <w:rStyle w:val="normaltextrun"/>
          <w:rFonts w:ascii="Times New Roman" w:hAnsi="Times New Roman"/>
          <w:sz w:val="24"/>
          <w:szCs w:val="24"/>
        </w:rPr>
        <w:t xml:space="preserve"> </w:t>
      </w:r>
      <w:proofErr w:type="spellStart"/>
      <w:r w:rsidR="00BC7CCC">
        <w:rPr>
          <w:rStyle w:val="normaltextrun"/>
          <w:rFonts w:ascii="Times New Roman" w:hAnsi="Times New Roman"/>
          <w:sz w:val="24"/>
          <w:szCs w:val="24"/>
        </w:rPr>
        <w:t>Filip</w:t>
      </w:r>
      <w:proofErr w:type="spellEnd"/>
      <w:r w:rsidR="00BC7CCC">
        <w:rPr>
          <w:rStyle w:val="normaltextrun"/>
          <w:rFonts w:ascii="Times New Roman" w:hAnsi="Times New Roman"/>
          <w:sz w:val="24"/>
          <w:szCs w:val="24"/>
        </w:rPr>
        <w:t xml:space="preserve"> </w:t>
      </w:r>
      <w:proofErr w:type="spellStart"/>
      <w:r w:rsidR="00BC7CCC">
        <w:rPr>
          <w:rStyle w:val="normaltextrun"/>
          <w:rFonts w:ascii="Times New Roman" w:hAnsi="Times New Roman"/>
          <w:sz w:val="24"/>
          <w:szCs w:val="24"/>
        </w:rPr>
        <w:t>Parruca</w:t>
      </w:r>
      <w:proofErr w:type="spellEnd"/>
      <w:r w:rsidR="00BC7CCC">
        <w:rPr>
          <w:rStyle w:val="normaltextrun"/>
          <w:rFonts w:ascii="Times New Roman" w:hAnsi="Times New Roman"/>
          <w:sz w:val="24"/>
          <w:szCs w:val="24"/>
        </w:rPr>
        <w:t xml:space="preserve">, </w:t>
      </w:r>
      <w:proofErr w:type="spellStart"/>
      <w:r w:rsidR="00BC7CCC">
        <w:rPr>
          <w:rStyle w:val="normaltextrun"/>
          <w:rFonts w:ascii="Times New Roman" w:hAnsi="Times New Roman"/>
          <w:sz w:val="24"/>
          <w:szCs w:val="24"/>
        </w:rPr>
        <w:t>Zona</w:t>
      </w:r>
      <w:proofErr w:type="spellEnd"/>
      <w:r w:rsidR="00BC7CCC">
        <w:rPr>
          <w:rStyle w:val="normaltextrun"/>
          <w:rFonts w:ascii="Times New Roman" w:hAnsi="Times New Roman"/>
          <w:sz w:val="24"/>
          <w:szCs w:val="24"/>
        </w:rPr>
        <w:t xml:space="preserve"> </w:t>
      </w:r>
      <w:proofErr w:type="spellStart"/>
      <w:r w:rsidR="00BC7CCC">
        <w:rPr>
          <w:rStyle w:val="normaltextrun"/>
          <w:rFonts w:ascii="Times New Roman" w:hAnsi="Times New Roman"/>
          <w:sz w:val="24"/>
          <w:szCs w:val="24"/>
        </w:rPr>
        <w:t>Kadastrale</w:t>
      </w:r>
      <w:proofErr w:type="spellEnd"/>
      <w:r w:rsidR="00BC7CCC">
        <w:rPr>
          <w:rStyle w:val="normaltextrun"/>
          <w:rFonts w:ascii="Times New Roman" w:hAnsi="Times New Roman"/>
          <w:sz w:val="24"/>
          <w:szCs w:val="24"/>
        </w:rPr>
        <w:t xml:space="preserve"> 8593, Nr. </w:t>
      </w:r>
      <w:proofErr w:type="spellStart"/>
      <w:r w:rsidR="00BC7CCC">
        <w:rPr>
          <w:rStyle w:val="normaltextrun"/>
          <w:rFonts w:ascii="Times New Roman" w:hAnsi="Times New Roman"/>
          <w:sz w:val="24"/>
          <w:szCs w:val="24"/>
        </w:rPr>
        <w:t>Pasurie</w:t>
      </w:r>
      <w:proofErr w:type="spellEnd"/>
      <w:r w:rsidR="00BC7CCC">
        <w:rPr>
          <w:rStyle w:val="normaltextrun"/>
          <w:rFonts w:ascii="Times New Roman" w:hAnsi="Times New Roman"/>
          <w:sz w:val="24"/>
          <w:szCs w:val="24"/>
        </w:rPr>
        <w:t xml:space="preserve"> 14/147, </w:t>
      </w:r>
      <w:proofErr w:type="spellStart"/>
      <w:r w:rsidR="00BC7CCC">
        <w:rPr>
          <w:rStyle w:val="normaltextrun"/>
          <w:rFonts w:ascii="Times New Roman" w:hAnsi="Times New Roman"/>
          <w:sz w:val="24"/>
          <w:szCs w:val="24"/>
        </w:rPr>
        <w:t>Shkodër</w:t>
      </w:r>
      <w:proofErr w:type="spellEnd"/>
      <w:r w:rsidR="00BC7CCC">
        <w:rPr>
          <w:rStyle w:val="normaltextrun"/>
          <w:rFonts w:ascii="Times New Roman" w:hAnsi="Times New Roman"/>
          <w:sz w:val="24"/>
          <w:szCs w:val="24"/>
        </w:rPr>
        <w:t>,</w:t>
      </w:r>
      <w:r w:rsidR="00BC7CCC">
        <w:rPr>
          <w:rFonts w:ascii="Times New Roman" w:hAnsi="Times New Roman"/>
          <w:i/>
          <w:iCs/>
          <w:sz w:val="24"/>
          <w:szCs w:val="24"/>
          <w:lang w:val="sq-AL"/>
        </w:rPr>
        <w:t xml:space="preserve"> </w:t>
      </w:r>
      <w:r>
        <w:rPr>
          <w:rFonts w:ascii="Times New Roman" w:hAnsi="Times New Roman"/>
          <w:sz w:val="24"/>
          <w:szCs w:val="24"/>
          <w:lang w:val="sq-AL"/>
        </w:rPr>
        <w:t xml:space="preserve">se Oferta e paraqitur më datë </w:t>
      </w:r>
      <w:r w:rsidR="004337C9">
        <w:rPr>
          <w:rFonts w:ascii="Times New Roman" w:hAnsi="Times New Roman"/>
          <w:sz w:val="24"/>
          <w:szCs w:val="24"/>
          <w:lang w:val="sq-AL"/>
        </w:rPr>
        <w:t>24.02.2026</w:t>
      </w:r>
      <w:r>
        <w:rPr>
          <w:rFonts w:ascii="Times New Roman" w:hAnsi="Times New Roman"/>
          <w:sz w:val="24"/>
          <w:szCs w:val="24"/>
          <w:lang w:val="sq-AL"/>
        </w:rPr>
        <w:t xml:space="preserve"> për kryerjen e punimeve </w:t>
      </w:r>
      <w:r w:rsidR="00B35A5D">
        <w:rPr>
          <w:rFonts w:ascii="Times New Roman" w:hAnsi="Times New Roman"/>
          <w:sz w:val="24"/>
          <w:szCs w:val="24"/>
          <w:lang w:val="sq-AL"/>
        </w:rPr>
        <w:t>të restaurimit</w:t>
      </w:r>
      <w:r>
        <w:rPr>
          <w:rFonts w:ascii="Times New Roman" w:hAnsi="Times New Roman"/>
          <w:sz w:val="24"/>
          <w:szCs w:val="24"/>
          <w:lang w:val="sq-AL"/>
        </w:rPr>
        <w:t xml:space="preserve"> </w:t>
      </w:r>
      <w:r w:rsidR="004337C9">
        <w:rPr>
          <w:rFonts w:ascii="Times New Roman" w:hAnsi="Times New Roman"/>
          <w:sz w:val="24"/>
          <w:szCs w:val="24"/>
          <w:lang w:val="sq-AL"/>
        </w:rPr>
        <w:t>dhe mirëmbajtjes s</w:t>
      </w:r>
      <w:r>
        <w:rPr>
          <w:rFonts w:ascii="Times New Roman" w:hAnsi="Times New Roman"/>
          <w:sz w:val="24"/>
          <w:szCs w:val="24"/>
          <w:lang w:val="sq-AL"/>
        </w:rPr>
        <w:t>ë objektit</w:t>
      </w:r>
      <w:r w:rsidR="00BC7CCC">
        <w:rPr>
          <w:rFonts w:ascii="Times New Roman" w:hAnsi="Times New Roman"/>
          <w:sz w:val="24"/>
          <w:szCs w:val="24"/>
          <w:lang w:val="sq-AL"/>
        </w:rPr>
        <w:t xml:space="preserve"> </w:t>
      </w:r>
      <w:r w:rsidR="004337C9">
        <w:rPr>
          <w:rFonts w:ascii="Times New Roman" w:hAnsi="Times New Roman"/>
          <w:sz w:val="24"/>
          <w:szCs w:val="24"/>
          <w:lang w:val="sq-AL"/>
        </w:rPr>
        <w:t>Kisha Trikonëshe në kalanë e Drishtit</w:t>
      </w:r>
      <w:r w:rsidR="00BC7CCC">
        <w:rPr>
          <w:rFonts w:ascii="Times New Roman" w:hAnsi="Times New Roman"/>
          <w:sz w:val="24"/>
          <w:szCs w:val="24"/>
          <w:lang w:val="sq-AL"/>
        </w:rPr>
        <w:t xml:space="preserve">, Shkodër </w:t>
      </w:r>
      <w:r>
        <w:rPr>
          <w:rFonts w:ascii="Times New Roman" w:hAnsi="Times New Roman"/>
          <w:sz w:val="24"/>
          <w:szCs w:val="24"/>
          <w:lang w:val="sq-AL"/>
        </w:rPr>
        <w:t>për shumën totale prej</w:t>
      </w:r>
      <w:r w:rsidR="00BC7CCC">
        <w:rPr>
          <w:rFonts w:ascii="Times New Roman" w:hAnsi="Times New Roman"/>
          <w:sz w:val="24"/>
          <w:szCs w:val="24"/>
          <w:lang w:val="sq-AL"/>
        </w:rPr>
        <w:t xml:space="preserve"> </w:t>
      </w:r>
      <w:r w:rsidR="004337C9">
        <w:rPr>
          <w:rStyle w:val="normaltextrun"/>
          <w:rFonts w:ascii="Times New Roman" w:hAnsi="Times New Roman"/>
          <w:sz w:val="24"/>
          <w:szCs w:val="24"/>
        </w:rPr>
        <w:t>437,690 (</w:t>
      </w:r>
      <w:proofErr w:type="spellStart"/>
      <w:r w:rsidR="004337C9">
        <w:rPr>
          <w:rStyle w:val="normaltextrun"/>
          <w:rFonts w:ascii="Times New Roman" w:hAnsi="Times New Roman"/>
          <w:sz w:val="24"/>
          <w:szCs w:val="24"/>
        </w:rPr>
        <w:t>ka</w:t>
      </w:r>
      <w:r w:rsidR="00B35A5D">
        <w:rPr>
          <w:rStyle w:val="normaltextrun"/>
          <w:rFonts w:ascii="Times New Roman" w:hAnsi="Times New Roman"/>
          <w:sz w:val="24"/>
          <w:szCs w:val="24"/>
        </w:rPr>
        <w:t>të</w:t>
      </w:r>
      <w:r w:rsidR="004337C9">
        <w:rPr>
          <w:rStyle w:val="normaltextrun"/>
          <w:rFonts w:ascii="Times New Roman" w:hAnsi="Times New Roman"/>
          <w:sz w:val="24"/>
          <w:szCs w:val="24"/>
        </w:rPr>
        <w:t>r</w:t>
      </w:r>
      <w:r w:rsidR="00B35A5D">
        <w:rPr>
          <w:rStyle w:val="normaltextrun"/>
          <w:rFonts w:ascii="Times New Roman" w:hAnsi="Times New Roman"/>
          <w:sz w:val="24"/>
          <w:szCs w:val="24"/>
        </w:rPr>
        <w:t>qind</w:t>
      </w:r>
      <w:proofErr w:type="spellEnd"/>
      <w:r w:rsidR="00B35A5D">
        <w:rPr>
          <w:rStyle w:val="normaltextrun"/>
          <w:rFonts w:ascii="Times New Roman" w:hAnsi="Times New Roman"/>
          <w:sz w:val="24"/>
          <w:szCs w:val="24"/>
        </w:rPr>
        <w:t xml:space="preserve"> e </w:t>
      </w:r>
      <w:proofErr w:type="spellStart"/>
      <w:r w:rsidR="004337C9">
        <w:rPr>
          <w:rStyle w:val="normaltextrun"/>
          <w:rFonts w:ascii="Times New Roman" w:hAnsi="Times New Roman"/>
          <w:sz w:val="24"/>
          <w:szCs w:val="24"/>
        </w:rPr>
        <w:t>tridhjet</w:t>
      </w:r>
      <w:r w:rsidR="00B35A5D">
        <w:rPr>
          <w:rStyle w:val="normaltextrun"/>
          <w:rFonts w:ascii="Times New Roman" w:hAnsi="Times New Roman"/>
          <w:sz w:val="24"/>
          <w:szCs w:val="24"/>
        </w:rPr>
        <w:t>ë</w:t>
      </w:r>
      <w:proofErr w:type="spellEnd"/>
      <w:r w:rsidR="00B35A5D">
        <w:rPr>
          <w:rStyle w:val="normaltextrun"/>
          <w:rFonts w:ascii="Times New Roman" w:hAnsi="Times New Roman"/>
          <w:sz w:val="24"/>
          <w:szCs w:val="24"/>
        </w:rPr>
        <w:t xml:space="preserve"> </w:t>
      </w:r>
      <w:r w:rsidR="004337C9">
        <w:rPr>
          <w:rStyle w:val="normaltextrun"/>
          <w:rFonts w:ascii="Times New Roman" w:hAnsi="Times New Roman"/>
          <w:sz w:val="24"/>
          <w:szCs w:val="24"/>
        </w:rPr>
        <w:t xml:space="preserve">e </w:t>
      </w:r>
      <w:proofErr w:type="spellStart"/>
      <w:r w:rsidR="004337C9">
        <w:rPr>
          <w:rStyle w:val="normaltextrun"/>
          <w:rFonts w:ascii="Times New Roman" w:hAnsi="Times New Roman"/>
          <w:sz w:val="24"/>
          <w:szCs w:val="24"/>
        </w:rPr>
        <w:t>shtatë</w:t>
      </w:r>
      <w:proofErr w:type="spellEnd"/>
      <w:r w:rsidR="004337C9">
        <w:rPr>
          <w:rStyle w:val="normaltextrun"/>
          <w:rFonts w:ascii="Times New Roman" w:hAnsi="Times New Roman"/>
          <w:sz w:val="24"/>
          <w:szCs w:val="24"/>
        </w:rPr>
        <w:t xml:space="preserve"> </w:t>
      </w:r>
      <w:proofErr w:type="spellStart"/>
      <w:r w:rsidR="00B35A5D">
        <w:rPr>
          <w:rStyle w:val="normaltextrun"/>
          <w:rFonts w:ascii="Times New Roman" w:hAnsi="Times New Roman"/>
          <w:sz w:val="24"/>
          <w:szCs w:val="24"/>
        </w:rPr>
        <w:t>mijë</w:t>
      </w:r>
      <w:proofErr w:type="spellEnd"/>
      <w:r w:rsidR="00B35A5D">
        <w:rPr>
          <w:rStyle w:val="normaltextrun"/>
          <w:rFonts w:ascii="Times New Roman" w:hAnsi="Times New Roman"/>
          <w:sz w:val="24"/>
          <w:szCs w:val="24"/>
        </w:rPr>
        <w:t xml:space="preserve"> e </w:t>
      </w:r>
      <w:proofErr w:type="spellStart"/>
      <w:r w:rsidR="004337C9">
        <w:rPr>
          <w:rStyle w:val="normaltextrun"/>
          <w:rFonts w:ascii="Times New Roman" w:hAnsi="Times New Roman"/>
          <w:sz w:val="24"/>
          <w:szCs w:val="24"/>
        </w:rPr>
        <w:t>gjashtëqind</w:t>
      </w:r>
      <w:proofErr w:type="spellEnd"/>
      <w:r w:rsidR="004337C9">
        <w:rPr>
          <w:rStyle w:val="normaltextrun"/>
          <w:rFonts w:ascii="Times New Roman" w:hAnsi="Times New Roman"/>
          <w:sz w:val="24"/>
          <w:szCs w:val="24"/>
        </w:rPr>
        <w:t xml:space="preserve"> e </w:t>
      </w:r>
      <w:proofErr w:type="spellStart"/>
      <w:r w:rsidR="004337C9">
        <w:rPr>
          <w:rStyle w:val="normaltextrun"/>
          <w:rFonts w:ascii="Times New Roman" w:hAnsi="Times New Roman"/>
          <w:sz w:val="24"/>
          <w:szCs w:val="24"/>
        </w:rPr>
        <w:t>nëntë</w:t>
      </w:r>
      <w:r w:rsidR="00BC7CCC">
        <w:rPr>
          <w:rStyle w:val="normaltextrun"/>
          <w:rFonts w:ascii="Times New Roman" w:hAnsi="Times New Roman"/>
          <w:sz w:val="24"/>
          <w:szCs w:val="24"/>
        </w:rPr>
        <w:t>dhjetë</w:t>
      </w:r>
      <w:proofErr w:type="spellEnd"/>
      <w:r w:rsidR="004337C9">
        <w:rPr>
          <w:rStyle w:val="normaltextrun"/>
          <w:rFonts w:ascii="Times New Roman" w:hAnsi="Times New Roman"/>
          <w:sz w:val="24"/>
          <w:szCs w:val="24"/>
        </w:rPr>
        <w:t>)</w:t>
      </w:r>
      <w:r w:rsidR="00BC7CCC">
        <w:rPr>
          <w:rStyle w:val="normaltextrun"/>
          <w:rFonts w:ascii="Times New Roman" w:hAnsi="Times New Roman"/>
          <w:sz w:val="24"/>
          <w:szCs w:val="24"/>
        </w:rPr>
        <w:t xml:space="preserve"> </w:t>
      </w:r>
      <w:r w:rsidR="00B35A5D">
        <w:rPr>
          <w:rFonts w:ascii="Times New Roman" w:hAnsi="Times New Roman"/>
          <w:sz w:val="24"/>
          <w:szCs w:val="24"/>
          <w:lang w:val="sq-AL"/>
        </w:rPr>
        <w:t>l</w:t>
      </w:r>
      <w:r>
        <w:rPr>
          <w:rFonts w:ascii="Times New Roman" w:hAnsi="Times New Roman"/>
          <w:sz w:val="24"/>
          <w:szCs w:val="24"/>
          <w:lang w:val="sq-AL"/>
        </w:rPr>
        <w:t>ekë</w:t>
      </w:r>
      <w:r w:rsidR="004337C9">
        <w:rPr>
          <w:rFonts w:ascii="Times New Roman" w:hAnsi="Times New Roman"/>
          <w:sz w:val="24"/>
          <w:szCs w:val="24"/>
          <w:lang w:val="sq-AL"/>
        </w:rPr>
        <w:t xml:space="preserve"> pa T.V.SH</w:t>
      </w:r>
      <w:r>
        <w:rPr>
          <w:rFonts w:ascii="Times New Roman" w:hAnsi="Times New Roman"/>
          <w:sz w:val="24"/>
          <w:szCs w:val="24"/>
          <w:lang w:val="sq-AL"/>
        </w:rPr>
        <w:t xml:space="preserve"> është pranuar.  </w:t>
      </w:r>
    </w:p>
    <w:p w:rsidR="00FC3134" w:rsidRDefault="00FC3134" w:rsidP="00FC3134">
      <w:pPr>
        <w:pStyle w:val="Paragrafi"/>
        <w:spacing w:line="276" w:lineRule="auto"/>
        <w:ind w:firstLine="0"/>
        <w:rPr>
          <w:rFonts w:ascii="Times New Roman" w:hAnsi="Times New Roman"/>
          <w:sz w:val="24"/>
          <w:szCs w:val="24"/>
          <w:lang w:val="sq-AL"/>
        </w:rPr>
      </w:pPr>
    </w:p>
    <w:p w:rsidR="00FC3134" w:rsidRDefault="00FC3134" w:rsidP="00FC3134">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 xml:space="preserve">Subjekti fitues </w:t>
      </w:r>
      <w:r>
        <w:rPr>
          <w:rFonts w:ascii="Times New Roman" w:hAnsi="Times New Roman"/>
          <w:sz w:val="24"/>
          <w:szCs w:val="24"/>
          <w:lang w:val="de-DE"/>
        </w:rPr>
        <w:t xml:space="preserve">shoqëria </w:t>
      </w:r>
      <w:r w:rsidRPr="00743380">
        <w:rPr>
          <w:rFonts w:ascii="Times New Roman" w:hAnsi="Times New Roman"/>
          <w:sz w:val="24"/>
          <w:szCs w:val="24"/>
          <w:lang w:val="de-DE"/>
        </w:rPr>
        <w:t>“B.M-Konstruksion</w:t>
      </w:r>
      <w:r w:rsidRPr="00743380">
        <w:rPr>
          <w:rStyle w:val="normaltextrun"/>
          <w:rFonts w:ascii="Times New Roman" w:hAnsi="Times New Roman"/>
          <w:sz w:val="24"/>
          <w:szCs w:val="24"/>
        </w:rPr>
        <w:t xml:space="preserve">” </w:t>
      </w:r>
      <w:proofErr w:type="spellStart"/>
      <w:r w:rsidRPr="00743380">
        <w:rPr>
          <w:rStyle w:val="normaltextrun"/>
          <w:rFonts w:ascii="Times New Roman" w:hAnsi="Times New Roman"/>
          <w:sz w:val="24"/>
          <w:szCs w:val="24"/>
        </w:rPr>
        <w:t>shpk</w:t>
      </w:r>
      <w:proofErr w:type="spellEnd"/>
      <w:r>
        <w:rPr>
          <w:rFonts w:ascii="Times New Roman" w:hAnsi="Times New Roman"/>
          <w:sz w:val="24"/>
          <w:szCs w:val="24"/>
          <w:lang w:val="sq-AL"/>
        </w:rPr>
        <w:t xml:space="preserve"> duhet të paraqitet pranë Drejtorisë Rajonale të Trashëgimisë Kulturore Shkodër për të lidhur kontratën për realizimin e punimeve, brenda datës </w:t>
      </w:r>
      <w:r w:rsidR="004337C9">
        <w:rPr>
          <w:rFonts w:ascii="Times New Roman" w:hAnsi="Times New Roman"/>
          <w:b/>
          <w:sz w:val="24"/>
          <w:szCs w:val="24"/>
          <w:lang w:val="sq-AL"/>
        </w:rPr>
        <w:t>06/03/2026</w:t>
      </w:r>
      <w:r w:rsidRPr="00BC7CCC">
        <w:rPr>
          <w:rFonts w:ascii="Times New Roman" w:hAnsi="Times New Roman"/>
          <w:b/>
          <w:sz w:val="24"/>
          <w:szCs w:val="24"/>
          <w:lang w:val="sq-AL"/>
        </w:rPr>
        <w:t>.</w:t>
      </w:r>
    </w:p>
    <w:p w:rsidR="008B531F" w:rsidRDefault="008B531F" w:rsidP="00BC7CCC">
      <w:pPr>
        <w:pStyle w:val="Paragrafi"/>
        <w:ind w:firstLine="0"/>
        <w:rPr>
          <w:rFonts w:ascii="Times New Roman" w:hAnsi="Times New Roman"/>
          <w:sz w:val="24"/>
          <w:szCs w:val="24"/>
          <w:lang w:val="sq-AL"/>
        </w:rPr>
      </w:pPr>
    </w:p>
    <w:p w:rsidR="008B531F" w:rsidRDefault="008B531F" w:rsidP="008B531F">
      <w:pPr>
        <w:pStyle w:val="Paragrafi"/>
        <w:ind w:firstLine="0"/>
        <w:rPr>
          <w:rFonts w:ascii="Times New Roman" w:hAnsi="Times New Roman"/>
          <w:sz w:val="24"/>
          <w:szCs w:val="24"/>
          <w:lang w:val="sq-AL"/>
        </w:rPr>
      </w:pPr>
    </w:p>
    <w:p w:rsidR="008B531F" w:rsidRDefault="008B531F" w:rsidP="008B531F">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Subjekti fitues</w:t>
      </w:r>
      <w:r w:rsidR="00BC7CCC">
        <w:rPr>
          <w:rFonts w:ascii="Times New Roman" w:hAnsi="Times New Roman"/>
          <w:sz w:val="24"/>
          <w:szCs w:val="24"/>
          <w:lang w:val="sq-AL"/>
        </w:rPr>
        <w:t xml:space="preserve"> </w:t>
      </w:r>
      <w:r w:rsidR="00B35A5D">
        <w:rPr>
          <w:rFonts w:ascii="Times New Roman" w:hAnsi="Times New Roman"/>
          <w:sz w:val="24"/>
          <w:szCs w:val="24"/>
          <w:lang w:val="de-DE"/>
        </w:rPr>
        <w:t>s</w:t>
      </w:r>
      <w:r w:rsidR="00BC7CCC">
        <w:rPr>
          <w:rFonts w:ascii="Times New Roman" w:hAnsi="Times New Roman"/>
          <w:sz w:val="24"/>
          <w:szCs w:val="24"/>
          <w:lang w:val="de-DE"/>
        </w:rPr>
        <w:t xml:space="preserve">hoqëria </w:t>
      </w:r>
      <w:r w:rsidR="00BC7CCC" w:rsidRPr="00743380">
        <w:rPr>
          <w:rFonts w:ascii="Times New Roman" w:hAnsi="Times New Roman"/>
          <w:sz w:val="24"/>
          <w:szCs w:val="24"/>
          <w:lang w:val="de-DE"/>
        </w:rPr>
        <w:t>“B.M-Konstruksion</w:t>
      </w:r>
      <w:r w:rsidR="00BC7CCC" w:rsidRPr="00743380">
        <w:rPr>
          <w:rStyle w:val="normaltextrun"/>
          <w:rFonts w:ascii="Times New Roman" w:hAnsi="Times New Roman"/>
          <w:sz w:val="24"/>
          <w:szCs w:val="24"/>
        </w:rPr>
        <w:t xml:space="preserve">” </w:t>
      </w:r>
      <w:proofErr w:type="spellStart"/>
      <w:r w:rsidR="00BC7CCC" w:rsidRPr="00743380">
        <w:rPr>
          <w:rStyle w:val="normaltextrun"/>
          <w:rFonts w:ascii="Times New Roman" w:hAnsi="Times New Roman"/>
          <w:sz w:val="24"/>
          <w:szCs w:val="24"/>
        </w:rPr>
        <w:t>shpk</w:t>
      </w:r>
      <w:proofErr w:type="spellEnd"/>
      <w:r>
        <w:rPr>
          <w:rFonts w:ascii="Times New Roman" w:hAnsi="Times New Roman"/>
          <w:sz w:val="24"/>
          <w:szCs w:val="24"/>
          <w:lang w:val="sq-AL"/>
        </w:rPr>
        <w:t xml:space="preserve"> kërkohet t’i paraqesë</w:t>
      </w:r>
      <w:r w:rsidR="00BC7CCC">
        <w:rPr>
          <w:rFonts w:ascii="Times New Roman" w:hAnsi="Times New Roman"/>
          <w:sz w:val="24"/>
          <w:szCs w:val="24"/>
          <w:lang w:val="sq-AL"/>
        </w:rPr>
        <w:t xml:space="preserve"> Drejtorisë Rajonale të Trashëgimisë Kulturore Shkodër </w:t>
      </w:r>
      <w:r>
        <w:rPr>
          <w:rFonts w:ascii="Times New Roman" w:hAnsi="Times New Roman"/>
          <w:sz w:val="24"/>
          <w:szCs w:val="24"/>
          <w:lang w:val="sq-AL"/>
        </w:rPr>
        <w:t>Sigurimin e Kontratës të përcaktuar në Dokumentet e Konkurrimit Publik, brenda datës</w:t>
      </w:r>
      <w:r w:rsidR="00BC7CCC">
        <w:rPr>
          <w:rFonts w:ascii="Times New Roman" w:hAnsi="Times New Roman"/>
          <w:sz w:val="24"/>
          <w:szCs w:val="24"/>
          <w:lang w:val="sq-AL"/>
        </w:rPr>
        <w:t xml:space="preserve"> </w:t>
      </w:r>
      <w:r w:rsidR="004337C9">
        <w:rPr>
          <w:rFonts w:ascii="Times New Roman" w:hAnsi="Times New Roman"/>
          <w:b/>
          <w:sz w:val="24"/>
          <w:szCs w:val="24"/>
          <w:lang w:val="sq-AL"/>
        </w:rPr>
        <w:t>05/03/2026</w:t>
      </w:r>
      <w:r w:rsidR="00BC7CCC" w:rsidRPr="00BC7CCC">
        <w:rPr>
          <w:rFonts w:ascii="Times New Roman" w:hAnsi="Times New Roman"/>
          <w:b/>
          <w:sz w:val="24"/>
          <w:szCs w:val="24"/>
          <w:lang w:val="sq-AL"/>
        </w:rPr>
        <w:t>.</w:t>
      </w:r>
    </w:p>
    <w:p w:rsidR="008B531F" w:rsidRDefault="008B531F" w:rsidP="008B531F">
      <w:pPr>
        <w:pStyle w:val="Paragrafi"/>
        <w:spacing w:line="276" w:lineRule="auto"/>
        <w:rPr>
          <w:rFonts w:ascii="Times New Roman" w:hAnsi="Times New Roman"/>
          <w:sz w:val="24"/>
          <w:szCs w:val="24"/>
          <w:lang w:val="sq-AL"/>
        </w:rPr>
      </w:pPr>
    </w:p>
    <w:p w:rsidR="008B531F" w:rsidRDefault="008B531F" w:rsidP="00BC7CCC">
      <w:pPr>
        <w:pStyle w:val="Paragrafi"/>
        <w:ind w:firstLine="0"/>
        <w:rPr>
          <w:rFonts w:ascii="Times New Roman" w:hAnsi="Times New Roman"/>
          <w:sz w:val="24"/>
          <w:szCs w:val="24"/>
          <w:lang w:val="sq-AL"/>
        </w:rPr>
      </w:pPr>
      <w:r>
        <w:rPr>
          <w:rFonts w:ascii="Times New Roman" w:hAnsi="Times New Roman"/>
          <w:sz w:val="24"/>
          <w:szCs w:val="24"/>
          <w:lang w:val="sq-AL"/>
        </w:rPr>
        <w:t>Në rast se terhiqeni nga lidhja e kontratës duhet të njoftoni me shkrim brenda datës së mësipërme dhe sigurimi i ofertës së konkurrimit publik kalon për llogari të institucionit</w:t>
      </w:r>
      <w:r w:rsidR="00BC7CCC">
        <w:rPr>
          <w:rFonts w:ascii="Times New Roman" w:hAnsi="Times New Roman"/>
          <w:sz w:val="24"/>
          <w:szCs w:val="24"/>
          <w:lang w:val="sq-AL"/>
        </w:rPr>
        <w:t xml:space="preserve"> Drejtoria Rajonale e Trashëgimisë Kulturore Shkodër.</w:t>
      </w:r>
    </w:p>
    <w:p w:rsidR="008B531F" w:rsidRDefault="008B531F" w:rsidP="008B531F">
      <w:pPr>
        <w:pStyle w:val="Paragrafi"/>
        <w:spacing w:line="276" w:lineRule="auto"/>
        <w:rPr>
          <w:rFonts w:ascii="Times New Roman" w:hAnsi="Times New Roman"/>
          <w:sz w:val="24"/>
          <w:szCs w:val="24"/>
          <w:lang w:val="sq-AL"/>
        </w:rPr>
      </w:pPr>
    </w:p>
    <w:p w:rsidR="00C32291" w:rsidRDefault="00C32291" w:rsidP="00BC7CCC">
      <w:pPr>
        <w:tabs>
          <w:tab w:val="center" w:pos="4320"/>
          <w:tab w:val="right" w:pos="8820"/>
        </w:tabs>
        <w:spacing w:after="0" w:line="240" w:lineRule="auto"/>
        <w:rPr>
          <w:rFonts w:ascii="Times New Roman" w:hAnsi="Times New Roman"/>
          <w:b/>
          <w:color w:val="000000" w:themeColor="text1"/>
          <w:sz w:val="24"/>
          <w:szCs w:val="24"/>
          <w:lang w:val="it-IT"/>
        </w:rPr>
      </w:pPr>
    </w:p>
    <w:p w:rsidR="007F5B5A" w:rsidRDefault="007F5B5A" w:rsidP="00BC7CCC">
      <w:pPr>
        <w:tabs>
          <w:tab w:val="center" w:pos="4320"/>
          <w:tab w:val="right" w:pos="8820"/>
        </w:tabs>
        <w:spacing w:after="0" w:line="240" w:lineRule="auto"/>
        <w:rPr>
          <w:rFonts w:ascii="Times New Roman" w:hAnsi="Times New Roman"/>
          <w:b/>
          <w:color w:val="000000" w:themeColor="text1"/>
          <w:sz w:val="24"/>
          <w:szCs w:val="24"/>
          <w:lang w:val="it-IT"/>
        </w:rPr>
      </w:pPr>
    </w:p>
    <w:p w:rsidR="003355D8" w:rsidRPr="00BC7CCC" w:rsidRDefault="003355D8" w:rsidP="00BC7CCC">
      <w:pPr>
        <w:tabs>
          <w:tab w:val="center" w:pos="4320"/>
          <w:tab w:val="right" w:pos="8820"/>
        </w:tabs>
        <w:spacing w:after="0" w:line="240" w:lineRule="auto"/>
        <w:rPr>
          <w:rFonts w:ascii="Times New Roman" w:hAnsi="Times New Roman"/>
          <w:b/>
          <w:color w:val="000000" w:themeColor="text1"/>
          <w:sz w:val="24"/>
          <w:szCs w:val="24"/>
          <w:lang w:val="it-IT"/>
        </w:rPr>
      </w:pPr>
    </w:p>
    <w:sectPr w:rsidR="003355D8" w:rsidRPr="00BC7CCC" w:rsidSect="00BB227A">
      <w:footerReference w:type="default" r:id="rId9"/>
      <w:pgSz w:w="12240" w:h="15840"/>
      <w:pgMar w:top="1134" w:right="1260"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111" w:rsidRDefault="00C96111" w:rsidP="00285632">
      <w:pPr>
        <w:spacing w:after="0" w:line="240" w:lineRule="auto"/>
      </w:pPr>
      <w:r>
        <w:separator/>
      </w:r>
    </w:p>
  </w:endnote>
  <w:endnote w:type="continuationSeparator" w:id="0">
    <w:p w:rsidR="00C96111" w:rsidRDefault="00C96111" w:rsidP="00285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09" w:rsidRDefault="001C7200" w:rsidP="00BB227A">
    <w:pPr>
      <w:rPr>
        <w:rFonts w:ascii="Garamond" w:hAnsi="Garamond" w:cs="Arial"/>
      </w:rPr>
    </w:pPr>
    <w:r>
      <w:rPr>
        <w:rFonts w:ascii="Garamond" w:hAnsi="Garamond" w:cs="Arial"/>
        <w:noProof/>
      </w:rPr>
      <w:pict>
        <v:shapetype id="_x0000_t32" coordsize="21600,21600" o:spt="32" o:oned="t" path="m,l21600,21600e" filled="f">
          <v:path arrowok="t" fillok="f" o:connecttype="none"/>
          <o:lock v:ext="edit" shapetype="t"/>
        </v:shapetype>
        <v:shape id="AutoShape 2" o:spid="_x0000_s1026" type="#_x0000_t32" style="position:absolute;margin-left:9.75pt;margin-top:21.95pt;width:450.7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EGw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"/>
      </w:pict>
    </w:r>
  </w:p>
  <w:p w:rsidR="00BC7CCC" w:rsidRDefault="001C7200" w:rsidP="00BC7CCC">
    <w:pPr>
      <w:pStyle w:val="NormalWeb"/>
      <w:shd w:val="clear" w:color="auto" w:fill="FFFFFF"/>
      <w:spacing w:before="0" w:beforeAutospacing="0" w:after="150" w:afterAutospacing="0" w:line="270" w:lineRule="atLeast"/>
      <w:jc w:val="center"/>
      <w:textAlignment w:val="baseline"/>
    </w:pPr>
    <w:r w:rsidRPr="001C7200">
      <w:rPr>
        <w:noProof/>
      </w:rPr>
      <w:pict>
        <v:shape id="_x0000_s1027" type="#_x0000_t32" style="position:absolute;left:0;text-align:left;margin-left:-642.75pt;margin-top:4.9pt;width:541.5pt;height:.75pt;z-index:251660288" o:connectortype="straight"/>
      </w:pict>
    </w:r>
    <w:r w:rsidR="00BC7CCC">
      <w:t>Adresa: Rruga “Marin Beçikemi”, Sheshi “Gjon Pali II”</w:t>
    </w:r>
  </w:p>
  <w:p w:rsidR="00870409" w:rsidRPr="00BC7CCC" w:rsidRDefault="00BC7CCC" w:rsidP="00BC7CCC">
    <w:pPr>
      <w:pStyle w:val="NormalWeb"/>
      <w:shd w:val="clear" w:color="auto" w:fill="FFFFFF"/>
      <w:spacing w:before="0" w:beforeAutospacing="0" w:after="150" w:afterAutospacing="0" w:line="270" w:lineRule="atLeast"/>
      <w:jc w:val="center"/>
      <w:textAlignment w:val="baseline"/>
      <w:rPr>
        <w:color w:val="000000"/>
      </w:rPr>
    </w:pPr>
    <w:r w:rsidRPr="00A41F70">
      <w:rPr>
        <w:color w:val="000000"/>
      </w:rPr>
      <w:t>Tel</w:t>
    </w:r>
    <w:r>
      <w:rPr>
        <w:color w:val="000000"/>
      </w:rPr>
      <w:t xml:space="preserve">, Fax </w:t>
    </w:r>
    <w:r w:rsidRPr="00A41F70">
      <w:rPr>
        <w:color w:val="000000"/>
      </w:rPr>
      <w:t>: 02 2243409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111" w:rsidRDefault="00C96111" w:rsidP="00285632">
      <w:pPr>
        <w:spacing w:after="0" w:line="240" w:lineRule="auto"/>
      </w:pPr>
      <w:r>
        <w:separator/>
      </w:r>
    </w:p>
  </w:footnote>
  <w:footnote w:type="continuationSeparator" w:id="0">
    <w:p w:rsidR="00C96111" w:rsidRDefault="00C96111" w:rsidP="00285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51A1D"/>
    <w:multiLevelType w:val="hybridMultilevel"/>
    <w:tmpl w:val="9BD0F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87C81"/>
    <w:multiLevelType w:val="hybridMultilevel"/>
    <w:tmpl w:val="9022F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E84E33"/>
    <w:multiLevelType w:val="hybridMultilevel"/>
    <w:tmpl w:val="EFFA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DD5112"/>
    <w:multiLevelType w:val="hybridMultilevel"/>
    <w:tmpl w:val="D7C07A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444716"/>
    <w:multiLevelType w:val="hybridMultilevel"/>
    <w:tmpl w:val="BABAF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hdrShapeDefaults>
    <o:shapedefaults v:ext="edit" spidmax="28674"/>
    <o:shapelayout v:ext="edit">
      <o:idmap v:ext="edit" data="1"/>
      <o:rules v:ext="edit">
        <o:r id="V:Rule3" type="connector" idref="#_x0000_s1027"/>
        <o:r id="V:Rule4" type="connector" idref="#AutoShape 2"/>
      </o:rules>
    </o:shapelayout>
  </w:hdrShapeDefaults>
  <w:footnotePr>
    <w:footnote w:id="-1"/>
    <w:footnote w:id="0"/>
  </w:footnotePr>
  <w:endnotePr>
    <w:endnote w:id="-1"/>
    <w:endnote w:id="0"/>
  </w:endnotePr>
  <w:compat>
    <w:useFELayout/>
  </w:compat>
  <w:rsids>
    <w:rsidRoot w:val="00285632"/>
    <w:rsid w:val="00064801"/>
    <w:rsid w:val="0007495C"/>
    <w:rsid w:val="000764CD"/>
    <w:rsid w:val="00081DBA"/>
    <w:rsid w:val="000966BD"/>
    <w:rsid w:val="000A7DC9"/>
    <w:rsid w:val="000D196C"/>
    <w:rsid w:val="000D486E"/>
    <w:rsid w:val="0010688E"/>
    <w:rsid w:val="00106FD8"/>
    <w:rsid w:val="0010791F"/>
    <w:rsid w:val="001128BE"/>
    <w:rsid w:val="00115464"/>
    <w:rsid w:val="00123E1D"/>
    <w:rsid w:val="00137CF2"/>
    <w:rsid w:val="0014683C"/>
    <w:rsid w:val="00155036"/>
    <w:rsid w:val="00166B3A"/>
    <w:rsid w:val="00167504"/>
    <w:rsid w:val="00170C1E"/>
    <w:rsid w:val="00192629"/>
    <w:rsid w:val="001A1F60"/>
    <w:rsid w:val="001A395D"/>
    <w:rsid w:val="001A3D5A"/>
    <w:rsid w:val="001B1EBF"/>
    <w:rsid w:val="001C5FCC"/>
    <w:rsid w:val="001C7200"/>
    <w:rsid w:val="001D49A0"/>
    <w:rsid w:val="001E223B"/>
    <w:rsid w:val="001E40B4"/>
    <w:rsid w:val="001F0A36"/>
    <w:rsid w:val="002033E1"/>
    <w:rsid w:val="00204E92"/>
    <w:rsid w:val="00211A6A"/>
    <w:rsid w:val="00233E33"/>
    <w:rsid w:val="002374B8"/>
    <w:rsid w:val="00245D21"/>
    <w:rsid w:val="002475E3"/>
    <w:rsid w:val="00251A08"/>
    <w:rsid w:val="0025608B"/>
    <w:rsid w:val="00285632"/>
    <w:rsid w:val="00287CBB"/>
    <w:rsid w:val="00293948"/>
    <w:rsid w:val="00295434"/>
    <w:rsid w:val="002A1020"/>
    <w:rsid w:val="002A3926"/>
    <w:rsid w:val="002A3BBB"/>
    <w:rsid w:val="002B68BE"/>
    <w:rsid w:val="002B7C8B"/>
    <w:rsid w:val="002C0605"/>
    <w:rsid w:val="002C6F97"/>
    <w:rsid w:val="002D4224"/>
    <w:rsid w:val="002E3C0F"/>
    <w:rsid w:val="002F1C1D"/>
    <w:rsid w:val="00311006"/>
    <w:rsid w:val="003355D8"/>
    <w:rsid w:val="00336FF2"/>
    <w:rsid w:val="00342258"/>
    <w:rsid w:val="003426AA"/>
    <w:rsid w:val="00342A2C"/>
    <w:rsid w:val="0035210B"/>
    <w:rsid w:val="003528C5"/>
    <w:rsid w:val="003613E4"/>
    <w:rsid w:val="00362B18"/>
    <w:rsid w:val="0036778C"/>
    <w:rsid w:val="003A0BC6"/>
    <w:rsid w:val="003B74CB"/>
    <w:rsid w:val="003D501B"/>
    <w:rsid w:val="003F46D4"/>
    <w:rsid w:val="003F5D27"/>
    <w:rsid w:val="003F6168"/>
    <w:rsid w:val="004119B8"/>
    <w:rsid w:val="004337C9"/>
    <w:rsid w:val="004378DC"/>
    <w:rsid w:val="00446EBF"/>
    <w:rsid w:val="00450AE8"/>
    <w:rsid w:val="00452778"/>
    <w:rsid w:val="00464DCA"/>
    <w:rsid w:val="00482FB3"/>
    <w:rsid w:val="004859E7"/>
    <w:rsid w:val="0049222F"/>
    <w:rsid w:val="004942FE"/>
    <w:rsid w:val="004951C1"/>
    <w:rsid w:val="004A05DA"/>
    <w:rsid w:val="004A10E5"/>
    <w:rsid w:val="004A337C"/>
    <w:rsid w:val="004A3D49"/>
    <w:rsid w:val="004A571E"/>
    <w:rsid w:val="004B13A1"/>
    <w:rsid w:val="004B45FD"/>
    <w:rsid w:val="004B6441"/>
    <w:rsid w:val="004C1551"/>
    <w:rsid w:val="004D656D"/>
    <w:rsid w:val="004E5E75"/>
    <w:rsid w:val="00501420"/>
    <w:rsid w:val="00504488"/>
    <w:rsid w:val="005348F4"/>
    <w:rsid w:val="00536F84"/>
    <w:rsid w:val="00555022"/>
    <w:rsid w:val="00561C5B"/>
    <w:rsid w:val="0056450B"/>
    <w:rsid w:val="0056568C"/>
    <w:rsid w:val="0056763F"/>
    <w:rsid w:val="00577E6D"/>
    <w:rsid w:val="00586F0E"/>
    <w:rsid w:val="005C78E1"/>
    <w:rsid w:val="005E3C0B"/>
    <w:rsid w:val="00604C1D"/>
    <w:rsid w:val="00605640"/>
    <w:rsid w:val="006146E6"/>
    <w:rsid w:val="006406AA"/>
    <w:rsid w:val="00646A4D"/>
    <w:rsid w:val="00646D4D"/>
    <w:rsid w:val="00652DFC"/>
    <w:rsid w:val="0065703E"/>
    <w:rsid w:val="00693324"/>
    <w:rsid w:val="006A02F6"/>
    <w:rsid w:val="006B4B0D"/>
    <w:rsid w:val="006D5007"/>
    <w:rsid w:val="006D559F"/>
    <w:rsid w:val="006E6D24"/>
    <w:rsid w:val="006F39C8"/>
    <w:rsid w:val="006F7591"/>
    <w:rsid w:val="00702C6A"/>
    <w:rsid w:val="007050E0"/>
    <w:rsid w:val="00705AFF"/>
    <w:rsid w:val="00711F80"/>
    <w:rsid w:val="0071227E"/>
    <w:rsid w:val="007215E3"/>
    <w:rsid w:val="007264E3"/>
    <w:rsid w:val="0073516B"/>
    <w:rsid w:val="00767AC8"/>
    <w:rsid w:val="0077504E"/>
    <w:rsid w:val="007843B6"/>
    <w:rsid w:val="00784E40"/>
    <w:rsid w:val="0079721D"/>
    <w:rsid w:val="007B4F16"/>
    <w:rsid w:val="007C0AF2"/>
    <w:rsid w:val="007C122E"/>
    <w:rsid w:val="007E0637"/>
    <w:rsid w:val="007F5B5A"/>
    <w:rsid w:val="00807713"/>
    <w:rsid w:val="008261D6"/>
    <w:rsid w:val="00833E08"/>
    <w:rsid w:val="008412D3"/>
    <w:rsid w:val="00865B09"/>
    <w:rsid w:val="00870409"/>
    <w:rsid w:val="008841C1"/>
    <w:rsid w:val="0089093E"/>
    <w:rsid w:val="00896DC1"/>
    <w:rsid w:val="008B4D62"/>
    <w:rsid w:val="008B531F"/>
    <w:rsid w:val="008C45D3"/>
    <w:rsid w:val="008C643F"/>
    <w:rsid w:val="008E0E1C"/>
    <w:rsid w:val="008F0905"/>
    <w:rsid w:val="00916E83"/>
    <w:rsid w:val="00926380"/>
    <w:rsid w:val="00926C98"/>
    <w:rsid w:val="00927C1D"/>
    <w:rsid w:val="00930F01"/>
    <w:rsid w:val="0093118E"/>
    <w:rsid w:val="00932DB9"/>
    <w:rsid w:val="00936102"/>
    <w:rsid w:val="00944951"/>
    <w:rsid w:val="00973592"/>
    <w:rsid w:val="00975190"/>
    <w:rsid w:val="0097671A"/>
    <w:rsid w:val="00980349"/>
    <w:rsid w:val="00990BF7"/>
    <w:rsid w:val="009A76AF"/>
    <w:rsid w:val="009B7D9A"/>
    <w:rsid w:val="009C34E5"/>
    <w:rsid w:val="009C7D2F"/>
    <w:rsid w:val="009D3902"/>
    <w:rsid w:val="009F4535"/>
    <w:rsid w:val="00A02046"/>
    <w:rsid w:val="00A02EBE"/>
    <w:rsid w:val="00A04724"/>
    <w:rsid w:val="00A22F38"/>
    <w:rsid w:val="00A4078D"/>
    <w:rsid w:val="00A57705"/>
    <w:rsid w:val="00AA30F3"/>
    <w:rsid w:val="00AA6DD2"/>
    <w:rsid w:val="00AB317F"/>
    <w:rsid w:val="00AC4685"/>
    <w:rsid w:val="00AC6960"/>
    <w:rsid w:val="00AE2595"/>
    <w:rsid w:val="00AF01AB"/>
    <w:rsid w:val="00AF23A2"/>
    <w:rsid w:val="00B06FC6"/>
    <w:rsid w:val="00B329C8"/>
    <w:rsid w:val="00B35A5D"/>
    <w:rsid w:val="00B40CCD"/>
    <w:rsid w:val="00B52AFE"/>
    <w:rsid w:val="00B73CE0"/>
    <w:rsid w:val="00B9665D"/>
    <w:rsid w:val="00BA0194"/>
    <w:rsid w:val="00BA40BF"/>
    <w:rsid w:val="00BB227A"/>
    <w:rsid w:val="00BC7CCC"/>
    <w:rsid w:val="00BD2CB1"/>
    <w:rsid w:val="00BF777E"/>
    <w:rsid w:val="00C11901"/>
    <w:rsid w:val="00C2496A"/>
    <w:rsid w:val="00C32291"/>
    <w:rsid w:val="00C3724B"/>
    <w:rsid w:val="00C574C2"/>
    <w:rsid w:val="00C71CEE"/>
    <w:rsid w:val="00C83F70"/>
    <w:rsid w:val="00C90E21"/>
    <w:rsid w:val="00C94421"/>
    <w:rsid w:val="00C96111"/>
    <w:rsid w:val="00CA2943"/>
    <w:rsid w:val="00CB3B98"/>
    <w:rsid w:val="00CB668D"/>
    <w:rsid w:val="00CC1872"/>
    <w:rsid w:val="00CC7356"/>
    <w:rsid w:val="00CE41FC"/>
    <w:rsid w:val="00D1280C"/>
    <w:rsid w:val="00D15714"/>
    <w:rsid w:val="00D16C79"/>
    <w:rsid w:val="00D200E5"/>
    <w:rsid w:val="00D277E9"/>
    <w:rsid w:val="00D349F7"/>
    <w:rsid w:val="00D40620"/>
    <w:rsid w:val="00D44E87"/>
    <w:rsid w:val="00D46617"/>
    <w:rsid w:val="00D50A98"/>
    <w:rsid w:val="00D55428"/>
    <w:rsid w:val="00D55DC2"/>
    <w:rsid w:val="00DA5378"/>
    <w:rsid w:val="00DC4A3E"/>
    <w:rsid w:val="00DD5E90"/>
    <w:rsid w:val="00DD6559"/>
    <w:rsid w:val="00DE07C5"/>
    <w:rsid w:val="00DF4369"/>
    <w:rsid w:val="00E12029"/>
    <w:rsid w:val="00E21996"/>
    <w:rsid w:val="00E24E6F"/>
    <w:rsid w:val="00E34C22"/>
    <w:rsid w:val="00E40AB9"/>
    <w:rsid w:val="00E471CD"/>
    <w:rsid w:val="00E504AC"/>
    <w:rsid w:val="00E51ADE"/>
    <w:rsid w:val="00E60555"/>
    <w:rsid w:val="00E6116E"/>
    <w:rsid w:val="00E63F17"/>
    <w:rsid w:val="00E642DC"/>
    <w:rsid w:val="00E724C5"/>
    <w:rsid w:val="00E74DAB"/>
    <w:rsid w:val="00E769A3"/>
    <w:rsid w:val="00E8078C"/>
    <w:rsid w:val="00E846EC"/>
    <w:rsid w:val="00E968B8"/>
    <w:rsid w:val="00EA7773"/>
    <w:rsid w:val="00EB7924"/>
    <w:rsid w:val="00EE1043"/>
    <w:rsid w:val="00F00B3B"/>
    <w:rsid w:val="00F019B6"/>
    <w:rsid w:val="00F3472A"/>
    <w:rsid w:val="00F4589B"/>
    <w:rsid w:val="00F6001B"/>
    <w:rsid w:val="00FA5250"/>
    <w:rsid w:val="00FA5762"/>
    <w:rsid w:val="00FC3134"/>
    <w:rsid w:val="00FE6F47"/>
    <w:rsid w:val="00FF4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8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8563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85632"/>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28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32"/>
  </w:style>
  <w:style w:type="paragraph" w:styleId="Footer">
    <w:name w:val="footer"/>
    <w:basedOn w:val="Normal"/>
    <w:link w:val="FooterChar"/>
    <w:uiPriority w:val="99"/>
    <w:unhideWhenUsed/>
    <w:rsid w:val="0028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32"/>
  </w:style>
  <w:style w:type="character" w:styleId="Hyperlink">
    <w:name w:val="Hyperlink"/>
    <w:basedOn w:val="DefaultParagraphFont"/>
    <w:rsid w:val="00AF23A2"/>
    <w:rPr>
      <w:color w:val="0000FF"/>
      <w:u w:val="single"/>
    </w:rPr>
  </w:style>
  <w:style w:type="paragraph" w:styleId="ListParagraph">
    <w:name w:val="List Paragraph"/>
    <w:basedOn w:val="Normal"/>
    <w:uiPriority w:val="34"/>
    <w:qFormat/>
    <w:rsid w:val="008841C1"/>
    <w:pPr>
      <w:ind w:left="720"/>
      <w:contextualSpacing/>
    </w:pPr>
  </w:style>
  <w:style w:type="paragraph" w:styleId="BalloonText">
    <w:name w:val="Balloon Text"/>
    <w:basedOn w:val="Normal"/>
    <w:link w:val="BalloonTextChar"/>
    <w:uiPriority w:val="99"/>
    <w:semiHidden/>
    <w:unhideWhenUsed/>
    <w:rsid w:val="00990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BF7"/>
    <w:rPr>
      <w:rFonts w:ascii="Segoe UI" w:hAnsi="Segoe UI" w:cs="Segoe UI"/>
      <w:sz w:val="18"/>
      <w:szCs w:val="18"/>
    </w:rPr>
  </w:style>
  <w:style w:type="character" w:styleId="CommentReference">
    <w:name w:val="annotation reference"/>
    <w:basedOn w:val="DefaultParagraphFont"/>
    <w:uiPriority w:val="99"/>
    <w:semiHidden/>
    <w:unhideWhenUsed/>
    <w:rsid w:val="00233E33"/>
    <w:rPr>
      <w:sz w:val="16"/>
      <w:szCs w:val="16"/>
    </w:rPr>
  </w:style>
  <w:style w:type="paragraph" w:styleId="CommentText">
    <w:name w:val="annotation text"/>
    <w:basedOn w:val="Normal"/>
    <w:link w:val="CommentTextChar"/>
    <w:uiPriority w:val="99"/>
    <w:semiHidden/>
    <w:unhideWhenUsed/>
    <w:rsid w:val="00233E33"/>
    <w:pPr>
      <w:spacing w:line="240" w:lineRule="auto"/>
    </w:pPr>
    <w:rPr>
      <w:sz w:val="20"/>
      <w:szCs w:val="20"/>
    </w:rPr>
  </w:style>
  <w:style w:type="character" w:customStyle="1" w:styleId="CommentTextChar">
    <w:name w:val="Comment Text Char"/>
    <w:basedOn w:val="DefaultParagraphFont"/>
    <w:link w:val="CommentText"/>
    <w:uiPriority w:val="99"/>
    <w:semiHidden/>
    <w:rsid w:val="00233E33"/>
    <w:rPr>
      <w:sz w:val="20"/>
      <w:szCs w:val="20"/>
    </w:rPr>
  </w:style>
  <w:style w:type="paragraph" w:styleId="CommentSubject">
    <w:name w:val="annotation subject"/>
    <w:basedOn w:val="CommentText"/>
    <w:next w:val="CommentText"/>
    <w:link w:val="CommentSubjectChar"/>
    <w:uiPriority w:val="99"/>
    <w:semiHidden/>
    <w:unhideWhenUsed/>
    <w:rsid w:val="00233E33"/>
    <w:rPr>
      <w:b/>
      <w:bCs/>
    </w:rPr>
  </w:style>
  <w:style w:type="character" w:customStyle="1" w:styleId="CommentSubjectChar">
    <w:name w:val="Comment Subject Char"/>
    <w:basedOn w:val="CommentTextChar"/>
    <w:link w:val="CommentSubject"/>
    <w:uiPriority w:val="99"/>
    <w:semiHidden/>
    <w:rsid w:val="00233E33"/>
    <w:rPr>
      <w:b/>
      <w:bCs/>
      <w:sz w:val="20"/>
      <w:szCs w:val="20"/>
    </w:rPr>
  </w:style>
  <w:style w:type="character" w:customStyle="1" w:styleId="UnresolvedMention1">
    <w:name w:val="Unresolved Mention1"/>
    <w:basedOn w:val="DefaultParagraphFont"/>
    <w:uiPriority w:val="99"/>
    <w:semiHidden/>
    <w:unhideWhenUsed/>
    <w:rsid w:val="00916E83"/>
    <w:rPr>
      <w:color w:val="605E5C"/>
      <w:shd w:val="clear" w:color="auto" w:fill="E1DFDD"/>
    </w:rPr>
  </w:style>
  <w:style w:type="paragraph" w:customStyle="1" w:styleId="Paragrafi">
    <w:name w:val="Paragrafi"/>
    <w:rsid w:val="008B531F"/>
    <w:pPr>
      <w:widowControl w:val="0"/>
      <w:spacing w:after="0" w:line="240" w:lineRule="auto"/>
      <w:ind w:firstLine="720"/>
      <w:jc w:val="both"/>
    </w:pPr>
    <w:rPr>
      <w:rFonts w:ascii="CG Times" w:eastAsia="Times New Roman" w:hAnsi="CG Times" w:cs="Times New Roman"/>
      <w:szCs w:val="20"/>
    </w:rPr>
  </w:style>
  <w:style w:type="character" w:customStyle="1" w:styleId="normaltextrun">
    <w:name w:val="normaltextrun"/>
    <w:basedOn w:val="DefaultParagraphFont"/>
    <w:rsid w:val="00BC7CCC"/>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uiPriority w:val="99"/>
    <w:qFormat/>
    <w:rsid w:val="00BC7CCC"/>
    <w:pPr>
      <w:spacing w:before="100" w:beforeAutospacing="1" w:after="100" w:afterAutospacing="1" w:line="240" w:lineRule="auto"/>
    </w:pPr>
    <w:rPr>
      <w:rFonts w:ascii="Times New Roman" w:eastAsia="Times New Roman" w:hAnsi="Times New Roman" w:cs="Times New Roman"/>
      <w:sz w:val="24"/>
      <w:szCs w:val="24"/>
      <w:lang w:val="sq-AL"/>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uiPriority w:val="99"/>
    <w:rsid w:val="00BC7CCC"/>
    <w:rPr>
      <w:rFonts w:ascii="Times New Roman" w:eastAsia="Times New Roman" w:hAnsi="Times New Roman" w:cs="Times New Roman"/>
      <w:sz w:val="24"/>
      <w:szCs w:val="24"/>
      <w:lang w:val="sq-AL"/>
    </w:rPr>
  </w:style>
</w:styles>
</file>

<file path=word/webSettings.xml><?xml version="1.0" encoding="utf-8"?>
<w:webSettings xmlns:r="http://schemas.openxmlformats.org/officeDocument/2006/relationships" xmlns:w="http://schemas.openxmlformats.org/wordprocessingml/2006/main">
  <w:divs>
    <w:div w:id="1129276831">
      <w:bodyDiv w:val="1"/>
      <w:marLeft w:val="0"/>
      <w:marRight w:val="0"/>
      <w:marTop w:val="0"/>
      <w:marBottom w:val="0"/>
      <w:divBdr>
        <w:top w:val="none" w:sz="0" w:space="0" w:color="auto"/>
        <w:left w:val="none" w:sz="0" w:space="0" w:color="auto"/>
        <w:bottom w:val="none" w:sz="0" w:space="0" w:color="auto"/>
        <w:right w:val="none" w:sz="0" w:space="0" w:color="auto"/>
      </w:divBdr>
      <w:divsChild>
        <w:div w:id="1221789136">
          <w:marLeft w:val="0"/>
          <w:marRight w:val="0"/>
          <w:marTop w:val="0"/>
          <w:marBottom w:val="0"/>
          <w:divBdr>
            <w:top w:val="none" w:sz="0" w:space="0" w:color="auto"/>
            <w:left w:val="none" w:sz="0" w:space="0" w:color="auto"/>
            <w:bottom w:val="none" w:sz="0" w:space="0" w:color="auto"/>
            <w:right w:val="none" w:sz="0" w:space="0" w:color="auto"/>
          </w:divBdr>
        </w:div>
        <w:div w:id="2128771246">
          <w:marLeft w:val="0"/>
          <w:marRight w:val="0"/>
          <w:marTop w:val="0"/>
          <w:marBottom w:val="0"/>
          <w:divBdr>
            <w:top w:val="none" w:sz="0" w:space="0" w:color="auto"/>
            <w:left w:val="none" w:sz="0" w:space="0" w:color="auto"/>
            <w:bottom w:val="none" w:sz="0" w:space="0" w:color="auto"/>
            <w:right w:val="none" w:sz="0" w:space="0" w:color="auto"/>
          </w:divBdr>
        </w:div>
        <w:div w:id="1372458166">
          <w:marLeft w:val="0"/>
          <w:marRight w:val="0"/>
          <w:marTop w:val="0"/>
          <w:marBottom w:val="0"/>
          <w:divBdr>
            <w:top w:val="none" w:sz="0" w:space="0" w:color="auto"/>
            <w:left w:val="none" w:sz="0" w:space="0" w:color="auto"/>
            <w:bottom w:val="none" w:sz="0" w:space="0" w:color="auto"/>
            <w:right w:val="none" w:sz="0" w:space="0" w:color="auto"/>
          </w:divBdr>
        </w:div>
        <w:div w:id="1087531963">
          <w:marLeft w:val="0"/>
          <w:marRight w:val="0"/>
          <w:marTop w:val="0"/>
          <w:marBottom w:val="0"/>
          <w:divBdr>
            <w:top w:val="none" w:sz="0" w:space="0" w:color="auto"/>
            <w:left w:val="none" w:sz="0" w:space="0" w:color="auto"/>
            <w:bottom w:val="none" w:sz="0" w:space="0" w:color="auto"/>
            <w:right w:val="none" w:sz="0" w:space="0" w:color="auto"/>
          </w:divBdr>
        </w:div>
        <w:div w:id="215242183">
          <w:marLeft w:val="0"/>
          <w:marRight w:val="0"/>
          <w:marTop w:val="0"/>
          <w:marBottom w:val="0"/>
          <w:divBdr>
            <w:top w:val="none" w:sz="0" w:space="0" w:color="auto"/>
            <w:left w:val="none" w:sz="0" w:space="0" w:color="auto"/>
            <w:bottom w:val="none" w:sz="0" w:space="0" w:color="auto"/>
            <w:right w:val="none" w:sz="0" w:space="0" w:color="auto"/>
          </w:divBdr>
        </w:div>
        <w:div w:id="1158959813">
          <w:marLeft w:val="0"/>
          <w:marRight w:val="0"/>
          <w:marTop w:val="0"/>
          <w:marBottom w:val="0"/>
          <w:divBdr>
            <w:top w:val="none" w:sz="0" w:space="0" w:color="auto"/>
            <w:left w:val="none" w:sz="0" w:space="0" w:color="auto"/>
            <w:bottom w:val="none" w:sz="0" w:space="0" w:color="auto"/>
            <w:right w:val="none" w:sz="0" w:space="0" w:color="auto"/>
          </w:divBdr>
        </w:div>
        <w:div w:id="1803960172">
          <w:marLeft w:val="0"/>
          <w:marRight w:val="0"/>
          <w:marTop w:val="0"/>
          <w:marBottom w:val="0"/>
          <w:divBdr>
            <w:top w:val="none" w:sz="0" w:space="0" w:color="auto"/>
            <w:left w:val="none" w:sz="0" w:space="0" w:color="auto"/>
            <w:bottom w:val="none" w:sz="0" w:space="0" w:color="auto"/>
            <w:right w:val="none" w:sz="0" w:space="0" w:color="auto"/>
          </w:divBdr>
        </w:div>
        <w:div w:id="673656208">
          <w:marLeft w:val="0"/>
          <w:marRight w:val="0"/>
          <w:marTop w:val="0"/>
          <w:marBottom w:val="0"/>
          <w:divBdr>
            <w:top w:val="none" w:sz="0" w:space="0" w:color="auto"/>
            <w:left w:val="none" w:sz="0" w:space="0" w:color="auto"/>
            <w:bottom w:val="none" w:sz="0" w:space="0" w:color="auto"/>
            <w:right w:val="none" w:sz="0" w:space="0" w:color="auto"/>
          </w:divBdr>
        </w:div>
        <w:div w:id="15275722">
          <w:marLeft w:val="0"/>
          <w:marRight w:val="0"/>
          <w:marTop w:val="0"/>
          <w:marBottom w:val="0"/>
          <w:divBdr>
            <w:top w:val="none" w:sz="0" w:space="0" w:color="auto"/>
            <w:left w:val="none" w:sz="0" w:space="0" w:color="auto"/>
            <w:bottom w:val="none" w:sz="0" w:space="0" w:color="auto"/>
            <w:right w:val="none" w:sz="0" w:space="0" w:color="auto"/>
          </w:divBdr>
        </w:div>
      </w:divsChild>
    </w:div>
    <w:div w:id="186359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C350-459C-47BC-8B86-3B0F4ADF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DPA</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gshehu</dc:creator>
  <cp:lastModifiedBy>iNTECO</cp:lastModifiedBy>
  <cp:revision>2</cp:revision>
  <cp:lastPrinted>2026-02-24T12:24:00Z</cp:lastPrinted>
  <dcterms:created xsi:type="dcterms:W3CDTF">2026-03-02T08:28:00Z</dcterms:created>
  <dcterms:modified xsi:type="dcterms:W3CDTF">2026-03-02T08:28:00Z</dcterms:modified>
</cp:coreProperties>
</file>